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26C58" w:rsidRDefault="009F2A56">
      <w:pPr>
        <w:jc w:val="center"/>
        <w:rPr>
          <w:rFonts w:ascii="Arial" w:hAnsi="Arial" w:cs="Arial"/>
        </w:rPr>
      </w:pPr>
      <w:r>
        <w:rPr>
          <w:rFonts w:ascii="Arial" w:hAnsi="Arial" w:cs="Arial"/>
          <w:b/>
          <w:sz w:val="24"/>
          <w:szCs w:val="24"/>
        </w:rPr>
        <w:t>Katie Lake</w:t>
      </w:r>
      <w:r w:rsidR="00426C58">
        <w:rPr>
          <w:rFonts w:ascii="Arial" w:hAnsi="Arial" w:cs="Arial"/>
          <w:b/>
          <w:sz w:val="24"/>
          <w:szCs w:val="24"/>
        </w:rPr>
        <w:t>, Jury Chairperson</w:t>
      </w:r>
    </w:p>
    <w:p w:rsidR="00426C58" w:rsidRDefault="00426C58">
      <w:pPr>
        <w:spacing w:line="160" w:lineRule="auto"/>
        <w:jc w:val="center"/>
        <w:rPr>
          <w:rFonts w:ascii="Arial" w:hAnsi="Arial" w:cs="Arial"/>
        </w:rPr>
      </w:pPr>
    </w:p>
    <w:p w:rsidR="00426C58" w:rsidRDefault="00426C58">
      <w:pPr>
        <w:spacing w:line="252" w:lineRule="auto"/>
        <w:rPr>
          <w:rFonts w:ascii="Arial" w:hAnsi="Arial" w:cs="Arial"/>
          <w:sz w:val="24"/>
          <w:szCs w:val="24"/>
        </w:rPr>
      </w:pPr>
      <w:r>
        <w:rPr>
          <w:rFonts w:ascii="Arial" w:hAnsi="Arial" w:cs="Arial"/>
          <w:sz w:val="24"/>
          <w:szCs w:val="24"/>
        </w:rPr>
        <w:t>Dear Prospective Teacher:</w:t>
      </w:r>
    </w:p>
    <w:p w:rsidR="00426C58" w:rsidRDefault="00426C58">
      <w:pPr>
        <w:spacing w:line="252" w:lineRule="auto"/>
        <w:rPr>
          <w:rFonts w:ascii="Arial" w:hAnsi="Arial" w:cs="Arial"/>
          <w:sz w:val="24"/>
          <w:szCs w:val="24"/>
        </w:rPr>
      </w:pPr>
      <w:r>
        <w:rPr>
          <w:rFonts w:ascii="Arial" w:hAnsi="Arial" w:cs="Arial"/>
          <w:sz w:val="24"/>
          <w:szCs w:val="24"/>
        </w:rPr>
        <w:tab/>
      </w:r>
    </w:p>
    <w:p w:rsidR="00426C58" w:rsidRDefault="00426C58">
      <w:pPr>
        <w:spacing w:line="252" w:lineRule="auto"/>
        <w:ind w:firstLine="720"/>
        <w:rPr>
          <w:rFonts w:ascii="Arial" w:hAnsi="Arial" w:cs="Arial"/>
          <w:sz w:val="24"/>
          <w:szCs w:val="24"/>
        </w:rPr>
      </w:pPr>
      <w:r>
        <w:rPr>
          <w:rFonts w:ascii="Arial" w:hAnsi="Arial" w:cs="Arial"/>
          <w:sz w:val="24"/>
          <w:szCs w:val="24"/>
        </w:rPr>
        <w:t xml:space="preserve">The </w:t>
      </w:r>
      <w:r>
        <w:rPr>
          <w:rFonts w:ascii="Arial" w:hAnsi="Arial" w:cs="Arial"/>
          <w:b/>
          <w:sz w:val="24"/>
          <w:szCs w:val="24"/>
        </w:rPr>
        <w:t>20</w:t>
      </w:r>
      <w:r w:rsidR="00A20002">
        <w:rPr>
          <w:rFonts w:ascii="Arial" w:hAnsi="Arial" w:cs="Arial"/>
          <w:b/>
          <w:sz w:val="24"/>
          <w:szCs w:val="24"/>
        </w:rPr>
        <w:t>20</w:t>
      </w:r>
      <w:r>
        <w:rPr>
          <w:rFonts w:ascii="Arial" w:hAnsi="Arial" w:cs="Arial"/>
          <w:b/>
          <w:sz w:val="24"/>
          <w:szCs w:val="24"/>
        </w:rPr>
        <w:t xml:space="preserve"> NCBA Convention</w:t>
      </w:r>
      <w:r>
        <w:rPr>
          <w:rFonts w:ascii="Arial" w:hAnsi="Arial" w:cs="Arial"/>
          <w:sz w:val="24"/>
          <w:szCs w:val="24"/>
        </w:rPr>
        <w:t xml:space="preserve"> will be held in Durham, NC, March </w:t>
      </w:r>
      <w:r w:rsidR="00A20002">
        <w:rPr>
          <w:rFonts w:ascii="Arial" w:hAnsi="Arial" w:cs="Arial"/>
          <w:sz w:val="24"/>
          <w:szCs w:val="24"/>
        </w:rPr>
        <w:t>26</w:t>
      </w:r>
      <w:r>
        <w:rPr>
          <w:rFonts w:ascii="Arial" w:hAnsi="Arial" w:cs="Arial"/>
          <w:sz w:val="24"/>
          <w:szCs w:val="24"/>
        </w:rPr>
        <w:t xml:space="preserve"> - </w:t>
      </w:r>
      <w:r w:rsidR="00A20002">
        <w:rPr>
          <w:rFonts w:ascii="Arial" w:hAnsi="Arial" w:cs="Arial"/>
          <w:sz w:val="24"/>
          <w:szCs w:val="24"/>
        </w:rPr>
        <w:t>29</w:t>
      </w:r>
      <w:r>
        <w:rPr>
          <w:rFonts w:ascii="Arial" w:hAnsi="Arial" w:cs="Arial"/>
          <w:sz w:val="24"/>
          <w:szCs w:val="24"/>
        </w:rPr>
        <w:t>, 20</w:t>
      </w:r>
      <w:r w:rsidR="00A20002">
        <w:rPr>
          <w:rFonts w:ascii="Arial" w:hAnsi="Arial" w:cs="Arial"/>
          <w:sz w:val="24"/>
          <w:szCs w:val="24"/>
        </w:rPr>
        <w:t>20</w:t>
      </w:r>
      <w:r>
        <w:rPr>
          <w:rFonts w:ascii="Arial" w:hAnsi="Arial" w:cs="Arial"/>
          <w:sz w:val="24"/>
          <w:szCs w:val="24"/>
        </w:rPr>
        <w:t xml:space="preserve">, at the Sheraton Imperial Hotel.   Classes will be scheduled to begin on Thursday afternoon and end on Sunday Morning.  Seminars will be scheduled for Thursday or Sunday.  Please make a note on the application if you cannot teach during a certain time period.  </w:t>
      </w:r>
      <w:r>
        <w:rPr>
          <w:rFonts w:ascii="Arial" w:hAnsi="Arial" w:cs="Arial"/>
          <w:i/>
          <w:sz w:val="24"/>
          <w:szCs w:val="24"/>
        </w:rPr>
        <w:t>All teachers are responsible for any equipment needed to teach the class or seminar (i.e., slide projectors</w:t>
      </w:r>
      <w:r>
        <w:rPr>
          <w:rFonts w:ascii="Arial" w:hAnsi="Arial" w:cs="Arial"/>
          <w:sz w:val="24"/>
          <w:szCs w:val="24"/>
        </w:rPr>
        <w:t>.)</w:t>
      </w:r>
    </w:p>
    <w:p w:rsidR="00426C58" w:rsidRDefault="00426C58">
      <w:pPr>
        <w:spacing w:line="252" w:lineRule="auto"/>
        <w:rPr>
          <w:rFonts w:ascii="Arial" w:hAnsi="Arial" w:cs="Arial"/>
          <w:sz w:val="24"/>
          <w:szCs w:val="24"/>
        </w:rPr>
      </w:pPr>
      <w:r>
        <w:rPr>
          <w:rFonts w:ascii="Arial" w:hAnsi="Arial" w:cs="Arial"/>
          <w:sz w:val="24"/>
          <w:szCs w:val="24"/>
        </w:rPr>
        <w:tab/>
      </w:r>
      <w:r>
        <w:rPr>
          <w:rFonts w:ascii="Arial" w:hAnsi="Arial" w:cs="Arial"/>
          <w:b/>
          <w:sz w:val="24"/>
          <w:szCs w:val="24"/>
        </w:rPr>
        <w:t xml:space="preserve">We are especially interested in baskets that have not been taught at NCBA previously.  </w:t>
      </w:r>
      <w:r>
        <w:rPr>
          <w:rFonts w:ascii="Arial" w:hAnsi="Arial" w:cs="Arial"/>
          <w:sz w:val="24"/>
          <w:szCs w:val="24"/>
        </w:rPr>
        <w:t>You must be a member of NCBA to teach.  The pay scale for teachers for the 20</w:t>
      </w:r>
      <w:r w:rsidR="00A20002">
        <w:rPr>
          <w:rFonts w:ascii="Arial" w:hAnsi="Arial" w:cs="Arial"/>
          <w:sz w:val="24"/>
          <w:szCs w:val="24"/>
        </w:rPr>
        <w:t>20</w:t>
      </w:r>
      <w:r>
        <w:rPr>
          <w:rFonts w:ascii="Arial" w:hAnsi="Arial" w:cs="Arial"/>
          <w:sz w:val="24"/>
          <w:szCs w:val="24"/>
        </w:rPr>
        <w:t xml:space="preserve"> Convention will be </w:t>
      </w:r>
      <w:r>
        <w:rPr>
          <w:rFonts w:ascii="Arial" w:hAnsi="Arial" w:cs="Arial"/>
          <w:i/>
          <w:sz w:val="24"/>
          <w:szCs w:val="24"/>
        </w:rPr>
        <w:t>$</w:t>
      </w:r>
      <w:r w:rsidR="00A20002">
        <w:rPr>
          <w:rFonts w:ascii="Arial" w:hAnsi="Arial" w:cs="Arial"/>
          <w:i/>
          <w:sz w:val="24"/>
          <w:szCs w:val="24"/>
        </w:rPr>
        <w:t>20</w:t>
      </w:r>
      <w:r>
        <w:rPr>
          <w:rFonts w:ascii="Arial" w:hAnsi="Arial" w:cs="Arial"/>
          <w:i/>
          <w:sz w:val="24"/>
          <w:szCs w:val="24"/>
        </w:rPr>
        <w:t xml:space="preserve">.00 </w:t>
      </w:r>
      <w:r>
        <w:rPr>
          <w:rFonts w:ascii="Arial" w:hAnsi="Arial" w:cs="Arial"/>
          <w:sz w:val="24"/>
          <w:szCs w:val="24"/>
        </w:rPr>
        <w:t>per class hour.  There is no hourly payment made by NCBA for seminars and mini bonus classes.  Class size will be limited to a maximum of twelve (12) and a NCBA minimum of six (6) students:</w:t>
      </w:r>
      <w:r>
        <w:rPr>
          <w:rFonts w:ascii="Arial" w:hAnsi="Arial" w:cs="Arial"/>
          <w:i/>
          <w:sz w:val="24"/>
          <w:szCs w:val="24"/>
        </w:rPr>
        <w:t xml:space="preserve"> If your minimum student number is more than six (6), please note that number on the application.</w:t>
      </w:r>
      <w:r>
        <w:rPr>
          <w:rFonts w:ascii="Arial" w:hAnsi="Arial" w:cs="Arial"/>
          <w:sz w:val="24"/>
          <w:szCs w:val="24"/>
        </w:rPr>
        <w:t xml:space="preserve">  Instructors are required to give each student printed instructions or at least a materials list, lengths to cut, and any other printed information they would need when attempting the basket at a later time.</w:t>
      </w:r>
    </w:p>
    <w:p w:rsidR="00426C58" w:rsidRDefault="00426C58">
      <w:pPr>
        <w:spacing w:line="252" w:lineRule="auto"/>
        <w:rPr>
          <w:rFonts w:ascii="Arial" w:hAnsi="Arial" w:cs="Arial"/>
          <w:sz w:val="24"/>
          <w:szCs w:val="24"/>
        </w:rPr>
      </w:pPr>
      <w:r>
        <w:rPr>
          <w:rFonts w:ascii="Arial" w:hAnsi="Arial" w:cs="Arial"/>
          <w:sz w:val="24"/>
          <w:szCs w:val="24"/>
        </w:rPr>
        <w:tab/>
        <w:t xml:space="preserve">With the exception of classes where material preparation is part of the learning experience, (i.e., splitting oak, shaving ribs, etc.)  </w:t>
      </w:r>
      <w:r>
        <w:rPr>
          <w:rFonts w:ascii="Arial" w:hAnsi="Arial" w:cs="Arial"/>
          <w:b/>
          <w:sz w:val="24"/>
          <w:szCs w:val="24"/>
        </w:rPr>
        <w:t xml:space="preserve">kits should be prepared for the students by the instructor, with as much PRE-CUTTING done as possible, thus allowing more time for instruction in class and insuring that the students COMPLETE their projects. </w:t>
      </w:r>
      <w:r>
        <w:rPr>
          <w:rFonts w:ascii="Arial" w:hAnsi="Arial" w:cs="Arial"/>
          <w:sz w:val="24"/>
          <w:szCs w:val="24"/>
        </w:rPr>
        <w:t xml:space="preserve"> THE COST OF THE BASKET CLASS SHOULD REFLECT THE COST OF MATERIALS AND KIT PREPARATION ONLY!</w:t>
      </w:r>
    </w:p>
    <w:p w:rsidR="00426C58" w:rsidRDefault="00426C58">
      <w:pPr>
        <w:spacing w:line="252" w:lineRule="auto"/>
        <w:rPr>
          <w:rFonts w:ascii="Arial" w:hAnsi="Arial" w:cs="Arial"/>
          <w:sz w:val="24"/>
          <w:szCs w:val="24"/>
        </w:rPr>
      </w:pPr>
      <w:r>
        <w:rPr>
          <w:rFonts w:ascii="Arial" w:hAnsi="Arial" w:cs="Arial"/>
          <w:sz w:val="24"/>
          <w:szCs w:val="24"/>
        </w:rPr>
        <w:tab/>
        <w:t>We are accepting electronic proposal submissions</w:t>
      </w:r>
      <w:r w:rsidR="00C36BA2">
        <w:rPr>
          <w:rFonts w:ascii="Arial" w:hAnsi="Arial" w:cs="Arial"/>
          <w:sz w:val="24"/>
          <w:szCs w:val="24"/>
        </w:rPr>
        <w:t xml:space="preserve"> through a </w:t>
      </w:r>
      <w:r w:rsidR="00C36BA2" w:rsidRPr="00390E74">
        <w:rPr>
          <w:rFonts w:ascii="Arial" w:hAnsi="Arial" w:cs="Arial"/>
          <w:b/>
          <w:i/>
          <w:sz w:val="24"/>
          <w:szCs w:val="24"/>
          <w:u w:val="single"/>
        </w:rPr>
        <w:t>new</w:t>
      </w:r>
      <w:r w:rsidR="00C36BA2">
        <w:rPr>
          <w:rFonts w:ascii="Arial" w:hAnsi="Arial" w:cs="Arial"/>
          <w:sz w:val="24"/>
          <w:szCs w:val="24"/>
        </w:rPr>
        <w:t xml:space="preserve"> process</w:t>
      </w:r>
      <w:r>
        <w:rPr>
          <w:rFonts w:ascii="Arial" w:hAnsi="Arial" w:cs="Arial"/>
          <w:sz w:val="24"/>
          <w:szCs w:val="24"/>
        </w:rPr>
        <w:t xml:space="preserve"> this year. </w:t>
      </w:r>
      <w:r>
        <w:rPr>
          <w:rFonts w:ascii="Arial" w:hAnsi="Arial"/>
          <w:sz w:val="24"/>
          <w:szCs w:val="24"/>
        </w:rPr>
        <w:t>If you have never been selected to teach at NCBA</w:t>
      </w:r>
      <w:r w:rsidR="008F7EB2">
        <w:rPr>
          <w:rFonts w:ascii="Arial" w:hAnsi="Arial"/>
          <w:sz w:val="24"/>
          <w:szCs w:val="24"/>
        </w:rPr>
        <w:t xml:space="preserve"> </w:t>
      </w:r>
      <w:r w:rsidR="008F7EB2" w:rsidRPr="00390E74">
        <w:rPr>
          <w:sz w:val="25"/>
          <w:szCs w:val="25"/>
        </w:rPr>
        <w:t>or have not taught for NCBA in the past five (5) years</w:t>
      </w:r>
      <w:r>
        <w:rPr>
          <w:rFonts w:ascii="Arial" w:hAnsi="Arial"/>
          <w:sz w:val="24"/>
          <w:szCs w:val="24"/>
        </w:rPr>
        <w:t xml:space="preserve"> or you have previously taught at NCBA and are unable to submit an electronic proposal, you may submit the actual basket.</w:t>
      </w:r>
    </w:p>
    <w:p w:rsidR="00426C58" w:rsidRDefault="00426C58">
      <w:pPr>
        <w:spacing w:line="252" w:lineRule="auto"/>
        <w:rPr>
          <w:rFonts w:ascii="Arial" w:hAnsi="Arial" w:cs="Arial"/>
          <w:sz w:val="24"/>
          <w:szCs w:val="24"/>
        </w:rPr>
      </w:pPr>
      <w:r>
        <w:rPr>
          <w:rFonts w:ascii="Arial" w:hAnsi="Arial" w:cs="Arial"/>
          <w:sz w:val="24"/>
          <w:szCs w:val="24"/>
        </w:rPr>
        <w:tab/>
        <w:t xml:space="preserve">You may submit as many proposals as you would like by making copies of the application form and completing one form for each basket or seminar proposed.  Also, please remember, if your submission is not </w:t>
      </w:r>
      <w:r w:rsidRPr="00A20002">
        <w:rPr>
          <w:rFonts w:ascii="Arial" w:hAnsi="Arial" w:cs="Arial"/>
          <w:b/>
          <w:sz w:val="24"/>
          <w:szCs w:val="24"/>
        </w:rPr>
        <w:t>YOUR</w:t>
      </w:r>
      <w:r>
        <w:rPr>
          <w:rFonts w:ascii="Arial" w:hAnsi="Arial" w:cs="Arial"/>
          <w:sz w:val="24"/>
          <w:szCs w:val="24"/>
        </w:rPr>
        <w:t xml:space="preserve"> original creation</w:t>
      </w:r>
      <w:r>
        <w:rPr>
          <w:rFonts w:ascii="Arial" w:hAnsi="Arial" w:cs="Arial"/>
          <w:color w:val="000000"/>
          <w:sz w:val="24"/>
          <w:szCs w:val="24"/>
        </w:rPr>
        <w:t>, please obtain permission from the creator to teach the proposed basket</w:t>
      </w:r>
      <w:r>
        <w:rPr>
          <w:rFonts w:ascii="Arial" w:hAnsi="Arial" w:cs="Arial"/>
          <w:sz w:val="24"/>
          <w:szCs w:val="24"/>
        </w:rPr>
        <w:t xml:space="preserve"> and give credit where it is due.  If the basket is a copy of an original, please note that on the application.  Please furnish as much information as possible regarding teaching objectives when writing basket descriptions.  NOTE: Teachers who are submitting baskets for consideration are </w:t>
      </w:r>
      <w:r>
        <w:rPr>
          <w:rFonts w:ascii="Arial" w:hAnsi="Arial" w:cs="Arial"/>
          <w:b/>
          <w:sz w:val="24"/>
          <w:szCs w:val="24"/>
        </w:rPr>
        <w:t>not</w:t>
      </w:r>
      <w:r>
        <w:rPr>
          <w:rFonts w:ascii="Arial" w:hAnsi="Arial" w:cs="Arial"/>
          <w:sz w:val="24"/>
          <w:szCs w:val="24"/>
        </w:rPr>
        <w:t xml:space="preserve"> involved in the final selection of proposed baskets.</w:t>
      </w:r>
    </w:p>
    <w:p w:rsidR="00426C58" w:rsidRDefault="00426C58">
      <w:pPr>
        <w:spacing w:line="252" w:lineRule="auto"/>
        <w:rPr>
          <w:rFonts w:ascii="Arial" w:hAnsi="Arial" w:cs="Arial"/>
          <w:sz w:val="24"/>
          <w:szCs w:val="24"/>
        </w:rPr>
      </w:pPr>
      <w:r>
        <w:rPr>
          <w:rFonts w:ascii="Arial" w:hAnsi="Arial" w:cs="Arial"/>
          <w:sz w:val="24"/>
          <w:szCs w:val="24"/>
        </w:rPr>
        <w:tab/>
        <w:t>We are soliciting proposals for a large number of four (4) hour classes, an equal number of six (6) hour classes, a limited number of mini bonus</w:t>
      </w:r>
      <w:r w:rsidR="00A20002">
        <w:rPr>
          <w:rFonts w:ascii="Arial" w:hAnsi="Arial" w:cs="Arial"/>
          <w:sz w:val="24"/>
          <w:szCs w:val="24"/>
        </w:rPr>
        <w:t xml:space="preserve"> and seminars</w:t>
      </w:r>
      <w:r>
        <w:rPr>
          <w:rFonts w:ascii="Arial" w:hAnsi="Arial" w:cs="Arial"/>
          <w:sz w:val="24"/>
          <w:szCs w:val="24"/>
        </w:rPr>
        <w:t xml:space="preserve"> one (1) to two (2) hours, eight (8) hour classes, and ten (10) hour classes.</w:t>
      </w:r>
    </w:p>
    <w:p w:rsidR="00426C58" w:rsidRDefault="00426C58">
      <w:pPr>
        <w:spacing w:line="252" w:lineRule="auto"/>
        <w:rPr>
          <w:rFonts w:ascii="Arial" w:hAnsi="Arial" w:cs="Arial"/>
          <w:sz w:val="24"/>
          <w:szCs w:val="24"/>
        </w:rPr>
      </w:pPr>
      <w:r>
        <w:rPr>
          <w:rFonts w:ascii="Arial" w:hAnsi="Arial" w:cs="Arial"/>
          <w:sz w:val="24"/>
          <w:szCs w:val="24"/>
        </w:rPr>
        <w:tab/>
        <w:t>You can register for classes but please be aware that the regular convention registration fees will apply. Please sign and return the release form at the bottom of the application form.  An attorney for NCBA prepared the release form.</w:t>
      </w:r>
    </w:p>
    <w:p w:rsidR="00426C58" w:rsidRDefault="00426C58">
      <w:pPr>
        <w:spacing w:line="252" w:lineRule="auto"/>
        <w:rPr>
          <w:rFonts w:ascii="Arial" w:hAnsi="Arial" w:cs="Arial"/>
          <w:b/>
          <w:color w:val="000000"/>
          <w:sz w:val="24"/>
          <w:szCs w:val="24"/>
        </w:rPr>
      </w:pPr>
      <w:r>
        <w:rPr>
          <w:rFonts w:ascii="Arial" w:hAnsi="Arial" w:cs="Arial"/>
          <w:sz w:val="24"/>
          <w:szCs w:val="24"/>
        </w:rPr>
        <w:tab/>
        <w:t xml:space="preserve">Please include a check </w:t>
      </w:r>
      <w:r>
        <w:rPr>
          <w:rFonts w:ascii="Arial" w:hAnsi="Arial" w:cs="Arial"/>
          <w:b/>
          <w:sz w:val="24"/>
          <w:szCs w:val="24"/>
        </w:rPr>
        <w:t>ma</w:t>
      </w:r>
      <w:r w:rsidR="004D3641">
        <w:rPr>
          <w:rFonts w:ascii="Arial" w:hAnsi="Arial" w:cs="Arial"/>
          <w:b/>
          <w:sz w:val="24"/>
          <w:szCs w:val="24"/>
        </w:rPr>
        <w:t>d</w:t>
      </w:r>
      <w:r>
        <w:rPr>
          <w:rFonts w:ascii="Arial" w:hAnsi="Arial" w:cs="Arial"/>
          <w:b/>
          <w:sz w:val="24"/>
          <w:szCs w:val="24"/>
        </w:rPr>
        <w:t>e payable to NCBA</w:t>
      </w:r>
      <w:r>
        <w:rPr>
          <w:rFonts w:ascii="Arial" w:hAnsi="Arial" w:cs="Arial"/>
          <w:sz w:val="24"/>
          <w:szCs w:val="24"/>
        </w:rPr>
        <w:t xml:space="preserve"> for </w:t>
      </w:r>
      <w:r>
        <w:rPr>
          <w:rFonts w:ascii="Arial" w:hAnsi="Arial" w:cs="Arial"/>
          <w:b/>
          <w:i/>
          <w:sz w:val="24"/>
          <w:szCs w:val="24"/>
          <w:u w:val="single"/>
        </w:rPr>
        <w:t xml:space="preserve">$6.00 PER proposal, which will cover the jurying </w:t>
      </w:r>
      <w:r w:rsidRPr="004D3641">
        <w:rPr>
          <w:rFonts w:ascii="Arial" w:hAnsi="Arial" w:cs="Arial"/>
          <w:b/>
          <w:i/>
          <w:sz w:val="24"/>
          <w:szCs w:val="24"/>
          <w:u w:val="single"/>
        </w:rPr>
        <w:t>fee</w:t>
      </w:r>
      <w:r w:rsidR="004D3641" w:rsidRPr="004D3641">
        <w:rPr>
          <w:rFonts w:ascii="Arial" w:hAnsi="Arial" w:cs="Arial"/>
          <w:b/>
          <w:i/>
          <w:sz w:val="24"/>
          <w:szCs w:val="24"/>
          <w:u w:val="single"/>
        </w:rPr>
        <w:t xml:space="preserve"> for mailed baskets</w:t>
      </w:r>
      <w:r>
        <w:rPr>
          <w:rFonts w:ascii="Arial" w:hAnsi="Arial" w:cs="Arial"/>
          <w:sz w:val="24"/>
          <w:szCs w:val="24"/>
        </w:rPr>
        <w:t xml:space="preserve"> </w:t>
      </w:r>
      <w:r w:rsidR="004D3641">
        <w:rPr>
          <w:rFonts w:ascii="Arial" w:hAnsi="Arial" w:cs="Arial"/>
          <w:sz w:val="24"/>
          <w:szCs w:val="24"/>
        </w:rPr>
        <w:t xml:space="preserve"> or for </w:t>
      </w:r>
      <w:r w:rsidR="004D3641" w:rsidRPr="00D97B62">
        <w:rPr>
          <w:rFonts w:ascii="Arial" w:hAnsi="Arial" w:cs="Arial"/>
          <w:b/>
          <w:sz w:val="24"/>
          <w:szCs w:val="24"/>
        </w:rPr>
        <w:t>$15 for electronic submission</w:t>
      </w:r>
      <w:r w:rsidR="00D97B62">
        <w:rPr>
          <w:rFonts w:ascii="Arial" w:hAnsi="Arial" w:cs="Arial"/>
          <w:b/>
          <w:sz w:val="24"/>
          <w:szCs w:val="24"/>
        </w:rPr>
        <w:t xml:space="preserve"> </w:t>
      </w:r>
      <w:bookmarkStart w:id="0" w:name="_GoBack"/>
      <w:bookmarkEnd w:id="0"/>
      <w:r w:rsidR="004D3641">
        <w:rPr>
          <w:rFonts w:ascii="Arial" w:hAnsi="Arial" w:cs="Arial"/>
          <w:sz w:val="24"/>
          <w:szCs w:val="24"/>
        </w:rPr>
        <w:t xml:space="preserve">to </w:t>
      </w:r>
      <w:r w:rsidR="004D3641" w:rsidRPr="004D3641">
        <w:rPr>
          <w:rFonts w:ascii="Arial" w:hAnsi="Arial" w:cs="Arial"/>
          <w:sz w:val="24"/>
        </w:rPr>
        <w:t xml:space="preserve">Judy </w:t>
      </w:r>
      <w:proofErr w:type="spellStart"/>
      <w:r w:rsidR="004D3641" w:rsidRPr="004D3641">
        <w:rPr>
          <w:rFonts w:ascii="Arial" w:hAnsi="Arial" w:cs="Arial"/>
          <w:sz w:val="24"/>
        </w:rPr>
        <w:t>Wobbleton</w:t>
      </w:r>
      <w:proofErr w:type="spellEnd"/>
      <w:r w:rsidR="00D97B62">
        <w:rPr>
          <w:rFonts w:ascii="Arial" w:hAnsi="Arial" w:cs="Arial"/>
          <w:sz w:val="24"/>
        </w:rPr>
        <w:t>.</w:t>
      </w:r>
    </w:p>
    <w:p w:rsidR="00426C58" w:rsidRDefault="00426C58">
      <w:pPr>
        <w:spacing w:line="252" w:lineRule="auto"/>
        <w:jc w:val="center"/>
        <w:rPr>
          <w:rFonts w:ascii="Arial" w:eastAsia="Arial" w:hAnsi="Arial" w:cs="Arial"/>
        </w:rPr>
      </w:pPr>
      <w:r>
        <w:rPr>
          <w:rFonts w:ascii="Arial" w:hAnsi="Arial" w:cs="Arial"/>
          <w:b/>
          <w:color w:val="000000"/>
          <w:sz w:val="24"/>
          <w:szCs w:val="24"/>
        </w:rPr>
        <w:t xml:space="preserve">*Baskets submissions </w:t>
      </w:r>
      <w:r>
        <w:rPr>
          <w:rFonts w:ascii="Arial" w:hAnsi="Arial" w:cs="Arial"/>
          <w:b/>
          <w:color w:val="000000"/>
          <w:sz w:val="24"/>
          <w:szCs w:val="24"/>
          <w:u w:val="single"/>
        </w:rPr>
        <w:t>Must be RECEIVED</w:t>
      </w:r>
      <w:r>
        <w:rPr>
          <w:rFonts w:ascii="Arial" w:hAnsi="Arial" w:cs="Arial"/>
          <w:b/>
          <w:color w:val="000000"/>
          <w:sz w:val="24"/>
          <w:szCs w:val="24"/>
        </w:rPr>
        <w:t xml:space="preserve"> NO LATER </w:t>
      </w:r>
      <w:r w:rsidR="001974C4">
        <w:rPr>
          <w:rFonts w:ascii="Arial" w:hAnsi="Arial" w:cs="Arial"/>
          <w:b/>
          <w:color w:val="000000"/>
          <w:sz w:val="24"/>
          <w:szCs w:val="24"/>
        </w:rPr>
        <w:t>THAN JUNE 30</w:t>
      </w:r>
      <w:r>
        <w:rPr>
          <w:rFonts w:ascii="Arial" w:hAnsi="Arial" w:cs="Arial"/>
          <w:b/>
          <w:color w:val="000000"/>
          <w:sz w:val="24"/>
          <w:szCs w:val="24"/>
        </w:rPr>
        <w:t xml:space="preserve">, </w:t>
      </w:r>
      <w:r w:rsidR="009F2A56">
        <w:rPr>
          <w:rFonts w:ascii="Arial" w:hAnsi="Arial" w:cs="Arial"/>
          <w:b/>
          <w:color w:val="000000"/>
          <w:sz w:val="24"/>
          <w:szCs w:val="24"/>
        </w:rPr>
        <w:t>20</w:t>
      </w:r>
      <w:r w:rsidR="00C32651">
        <w:rPr>
          <w:rFonts w:ascii="Arial" w:hAnsi="Arial" w:cs="Arial"/>
          <w:b/>
          <w:color w:val="000000"/>
          <w:sz w:val="24"/>
          <w:szCs w:val="24"/>
        </w:rPr>
        <w:t>19</w:t>
      </w:r>
    </w:p>
    <w:p w:rsidR="00426C58" w:rsidRDefault="00426C58">
      <w:pPr>
        <w:spacing w:line="252" w:lineRule="auto"/>
        <w:jc w:val="center"/>
        <w:rPr>
          <w:rFonts w:ascii="Arial" w:eastAsia="Arial" w:hAnsi="Arial" w:cs="Arial"/>
        </w:rPr>
      </w:pPr>
    </w:p>
    <w:p w:rsidR="00426C58" w:rsidRDefault="00426C58">
      <w:pPr>
        <w:spacing w:line="252" w:lineRule="auto"/>
        <w:rPr>
          <w:rFonts w:ascii="Arial" w:hAnsi="Arial" w:cs="Arial"/>
          <w:sz w:val="24"/>
          <w:szCs w:val="24"/>
        </w:rPr>
      </w:pPr>
    </w:p>
    <w:p w:rsidR="00426C58" w:rsidRDefault="00426C58" w:rsidP="00390E74">
      <w:pPr>
        <w:spacing w:line="264" w:lineRule="auto"/>
        <w:jc w:val="center"/>
        <w:rPr>
          <w:rFonts w:ascii="Arial" w:hAnsi="Arial" w:cs="Arial"/>
          <w:b/>
        </w:rPr>
      </w:pPr>
      <w:r>
        <w:rPr>
          <w:rFonts w:ascii="Arial" w:hAnsi="Arial" w:cs="Arial"/>
        </w:rPr>
        <w:t>Questions:  Please contact Jury Host:</w:t>
      </w:r>
      <w:r w:rsidR="004E0828">
        <w:rPr>
          <w:rFonts w:ascii="Arial" w:hAnsi="Arial" w:cs="Arial"/>
        </w:rPr>
        <w:t xml:space="preserve"> </w:t>
      </w:r>
      <w:r>
        <w:rPr>
          <w:rFonts w:ascii="Arial" w:hAnsi="Arial" w:cs="Arial"/>
        </w:rPr>
        <w:t>Katie Lake 252 975-4669 katieolake@aol.com</w:t>
      </w:r>
    </w:p>
    <w:p w:rsidR="00426C58" w:rsidRDefault="00426C58">
      <w:pPr>
        <w:spacing w:line="252" w:lineRule="auto"/>
        <w:ind w:left="6480"/>
        <w:jc w:val="right"/>
        <w:rPr>
          <w:rFonts w:ascii="Arial" w:hAnsi="Arial" w:cs="Arial"/>
          <w:b/>
        </w:rPr>
      </w:pPr>
    </w:p>
    <w:p w:rsidR="00426C58" w:rsidRDefault="00426C58">
      <w:pPr>
        <w:spacing w:line="252" w:lineRule="auto"/>
        <w:jc w:val="right"/>
        <w:rPr>
          <w:rFonts w:ascii="Arial" w:hAnsi="Arial" w:cs="Arial"/>
          <w:b/>
        </w:rPr>
      </w:pPr>
      <w:r>
        <w:lastRenderedPageBreak/>
        <w:pict>
          <v:shapetype id="_x0000_t202" coordsize="21600,21600" o:spt="202" path="m,l,21600r21600,l21600,xe">
            <v:stroke joinstyle="miter"/>
            <v:path gradientshapeok="t" o:connecttype="rect"/>
          </v:shapetype>
          <v:shape id="_x0000_s1026" type="#_x0000_t202" style="position:absolute;left:0;text-align:left;margin-left:-20.1pt;margin-top:2pt;width:526.8pt;height:143.85pt;z-index:1;mso-wrap-distance-left:9.05pt;mso-wrap-distance-right:9.05pt" strokeweight=".5pt">
            <v:fill color2="black"/>
            <v:textbox inset="7.45pt,3.85pt,7.45pt,3.85pt">
              <w:txbxContent>
                <w:p w:rsidR="00426C58" w:rsidRDefault="00426C58">
                  <w:pPr>
                    <w:pStyle w:val="FrameContents"/>
                    <w:jc w:val="center"/>
                    <w:rPr>
                      <w:b/>
                      <w:bCs/>
                    </w:rPr>
                  </w:pPr>
                  <w:r>
                    <w:rPr>
                      <w:b/>
                      <w:bCs/>
                    </w:rPr>
                    <w:t>(Jury Use Only)</w:t>
                  </w:r>
                </w:p>
                <w:p w:rsidR="00426C58" w:rsidRDefault="00426C58">
                  <w:pPr>
                    <w:pStyle w:val="FrameContents"/>
                    <w:jc w:val="center"/>
                    <w:rPr>
                      <w:b/>
                      <w:bCs/>
                    </w:rPr>
                  </w:pPr>
                </w:p>
                <w:p w:rsidR="00426C58" w:rsidRDefault="00426C58">
                  <w:pPr>
                    <w:pStyle w:val="Heading9"/>
                    <w:numPr>
                      <w:ilvl w:val="8"/>
                      <w:numId w:val="2"/>
                    </w:numPr>
                  </w:pPr>
                  <w:r>
                    <w:rPr>
                      <w:sz w:val="24"/>
                    </w:rPr>
                    <w:t>Proposal No.______________                                                                                Box No.__________</w:t>
                  </w:r>
                </w:p>
                <w:p w:rsidR="00426C58" w:rsidRDefault="00426C58">
                  <w:pPr>
                    <w:pStyle w:val="FrameContents"/>
                  </w:pPr>
                </w:p>
                <w:p w:rsidR="00426C58" w:rsidRDefault="00426C58">
                  <w:pPr>
                    <w:pStyle w:val="FrameContents"/>
                    <w:rPr>
                      <w:b/>
                      <w:bCs/>
                      <w:sz w:val="24"/>
                    </w:rPr>
                  </w:pPr>
                  <w:r>
                    <w:rPr>
                      <w:b/>
                      <w:bCs/>
                      <w:sz w:val="24"/>
                    </w:rPr>
                    <w:t>Check No.____________</w:t>
                  </w:r>
                  <w:r w:rsidR="00A97710">
                    <w:rPr>
                      <w:b/>
                      <w:bCs/>
                      <w:sz w:val="24"/>
                    </w:rPr>
                    <w:t xml:space="preserve"> </w:t>
                  </w:r>
                  <w:r>
                    <w:rPr>
                      <w:b/>
                      <w:bCs/>
                      <w:sz w:val="24"/>
                    </w:rPr>
                    <w:t>Amount $_____________                             Box Weight _______________</w:t>
                  </w:r>
                </w:p>
                <w:p w:rsidR="00426C58" w:rsidRDefault="00426C58">
                  <w:pPr>
                    <w:pStyle w:val="FrameContents"/>
                    <w:rPr>
                      <w:b/>
                      <w:bCs/>
                      <w:sz w:val="24"/>
                    </w:rPr>
                  </w:pPr>
                </w:p>
                <w:p w:rsidR="00426C58" w:rsidRDefault="00426C58">
                  <w:pPr>
                    <w:pStyle w:val="FrameContents"/>
                    <w:rPr>
                      <w:b/>
                      <w:bCs/>
                      <w:sz w:val="24"/>
                    </w:rPr>
                  </w:pPr>
                  <w:r>
                    <w:rPr>
                      <w:b/>
                      <w:bCs/>
                      <w:sz w:val="24"/>
                    </w:rPr>
                    <w:t>Insurance Requested:   Yes        No               Amount Requested $_________</w:t>
                  </w:r>
                  <w:proofErr w:type="gramStart"/>
                  <w:r>
                    <w:rPr>
                      <w:b/>
                      <w:bCs/>
                      <w:sz w:val="24"/>
                    </w:rPr>
                    <w:t>_  Paid</w:t>
                  </w:r>
                  <w:proofErr w:type="gramEnd"/>
                  <w:r>
                    <w:rPr>
                      <w:b/>
                      <w:bCs/>
                      <w:sz w:val="24"/>
                    </w:rPr>
                    <w:t>:  Yes      No</w:t>
                  </w:r>
                </w:p>
                <w:p w:rsidR="00426C58" w:rsidRDefault="00426C58">
                  <w:pPr>
                    <w:pStyle w:val="FrameContents"/>
                    <w:rPr>
                      <w:b/>
                      <w:bCs/>
                      <w:sz w:val="24"/>
                    </w:rPr>
                  </w:pPr>
                </w:p>
                <w:p w:rsidR="00426C58" w:rsidRDefault="00426C58">
                  <w:pPr>
                    <w:pStyle w:val="FrameContents"/>
                    <w:jc w:val="center"/>
                    <w:rPr>
                      <w:b/>
                      <w:bCs/>
                      <w:sz w:val="24"/>
                    </w:rPr>
                  </w:pPr>
                </w:p>
                <w:p w:rsidR="00426C58" w:rsidRDefault="00426C58">
                  <w:pPr>
                    <w:pStyle w:val="FrameContents"/>
                    <w:rPr>
                      <w:b/>
                      <w:bCs/>
                      <w:sz w:val="24"/>
                    </w:rPr>
                  </w:pPr>
                </w:p>
                <w:p w:rsidR="00426C58" w:rsidRDefault="00426C58">
                  <w:pPr>
                    <w:pStyle w:val="FrameContents"/>
                    <w:rPr>
                      <w:b/>
                      <w:bCs/>
                    </w:rPr>
                  </w:pPr>
                </w:p>
              </w:txbxContent>
            </v:textbox>
          </v:shape>
        </w:pict>
      </w:r>
    </w:p>
    <w:p w:rsidR="00426C58" w:rsidRDefault="00426C58">
      <w:pPr>
        <w:spacing w:line="252" w:lineRule="auto"/>
        <w:jc w:val="center"/>
        <w:rPr>
          <w:rFonts w:ascii="Arial" w:hAnsi="Arial" w:cs="Arial"/>
          <w:b/>
        </w:rPr>
      </w:pPr>
    </w:p>
    <w:p w:rsidR="00426C58" w:rsidRDefault="00426C58">
      <w:pPr>
        <w:spacing w:line="252" w:lineRule="auto"/>
        <w:jc w:val="center"/>
        <w:rPr>
          <w:rFonts w:ascii="Arial" w:hAnsi="Arial" w:cs="Arial"/>
          <w:b/>
        </w:rPr>
      </w:pPr>
    </w:p>
    <w:p w:rsidR="00426C58" w:rsidRDefault="00426C58">
      <w:pPr>
        <w:spacing w:line="252" w:lineRule="auto"/>
        <w:jc w:val="center"/>
        <w:rPr>
          <w:rFonts w:ascii="Arial" w:hAnsi="Arial" w:cs="Arial"/>
          <w:b/>
        </w:rPr>
      </w:pPr>
    </w:p>
    <w:p w:rsidR="00426C58" w:rsidRDefault="00426C58">
      <w:pPr>
        <w:spacing w:line="252" w:lineRule="auto"/>
        <w:jc w:val="center"/>
        <w:rPr>
          <w:rFonts w:ascii="Arial" w:hAnsi="Arial" w:cs="Arial"/>
          <w:b/>
        </w:rPr>
      </w:pPr>
    </w:p>
    <w:p w:rsidR="00426C58" w:rsidRDefault="00426C58">
      <w:pPr>
        <w:spacing w:line="252" w:lineRule="auto"/>
        <w:jc w:val="center"/>
        <w:rPr>
          <w:rFonts w:ascii="Arial" w:hAnsi="Arial" w:cs="Arial"/>
          <w:b/>
        </w:rPr>
      </w:pPr>
    </w:p>
    <w:p w:rsidR="00426C58" w:rsidRDefault="00426C58">
      <w:pPr>
        <w:spacing w:line="252" w:lineRule="auto"/>
        <w:jc w:val="center"/>
        <w:rPr>
          <w:rFonts w:ascii="Arial" w:hAnsi="Arial" w:cs="Arial"/>
          <w:b/>
        </w:rPr>
      </w:pPr>
    </w:p>
    <w:p w:rsidR="00426C58" w:rsidRDefault="00426C58">
      <w:pPr>
        <w:spacing w:line="252" w:lineRule="auto"/>
        <w:jc w:val="center"/>
        <w:rPr>
          <w:rFonts w:ascii="Arial" w:hAnsi="Arial" w:cs="Arial"/>
          <w:b/>
        </w:rPr>
      </w:pPr>
    </w:p>
    <w:p w:rsidR="00426C58" w:rsidRDefault="00426C58">
      <w:pPr>
        <w:spacing w:line="252" w:lineRule="auto"/>
        <w:jc w:val="center"/>
        <w:rPr>
          <w:rFonts w:ascii="Arial" w:hAnsi="Arial" w:cs="Arial"/>
          <w:b/>
        </w:rPr>
      </w:pPr>
    </w:p>
    <w:p w:rsidR="00426C58" w:rsidRDefault="00426C58">
      <w:pPr>
        <w:spacing w:line="252" w:lineRule="auto"/>
        <w:jc w:val="center"/>
        <w:rPr>
          <w:rFonts w:ascii="Arial" w:hAnsi="Arial" w:cs="Arial"/>
          <w:b/>
        </w:rPr>
      </w:pPr>
    </w:p>
    <w:p w:rsidR="00426C58" w:rsidRDefault="00426C58">
      <w:pPr>
        <w:spacing w:line="252" w:lineRule="auto"/>
        <w:jc w:val="center"/>
        <w:rPr>
          <w:rFonts w:ascii="Arial" w:hAnsi="Arial" w:cs="Arial"/>
          <w:b/>
        </w:rPr>
      </w:pPr>
      <w:r>
        <w:rPr>
          <w:rFonts w:ascii="Arial" w:eastAsia="Arial" w:hAnsi="Arial" w:cs="Arial"/>
          <w:b/>
        </w:rPr>
        <w:t xml:space="preserve">                                                                                                                      </w:t>
      </w:r>
    </w:p>
    <w:p w:rsidR="00426C58" w:rsidRDefault="00426C58">
      <w:pPr>
        <w:spacing w:line="252" w:lineRule="auto"/>
        <w:jc w:val="center"/>
        <w:rPr>
          <w:rFonts w:ascii="Arial" w:hAnsi="Arial" w:cs="Arial"/>
          <w:b/>
        </w:rPr>
      </w:pPr>
    </w:p>
    <w:p w:rsidR="00426C58" w:rsidRDefault="00426C58">
      <w:pPr>
        <w:spacing w:line="252" w:lineRule="auto"/>
        <w:jc w:val="center"/>
        <w:rPr>
          <w:rFonts w:ascii="Arial" w:hAnsi="Arial" w:cs="Arial"/>
          <w:b/>
        </w:rPr>
      </w:pPr>
    </w:p>
    <w:p w:rsidR="00426C58" w:rsidRDefault="00426C58">
      <w:pPr>
        <w:spacing w:line="252" w:lineRule="auto"/>
        <w:jc w:val="center"/>
        <w:rPr>
          <w:rFonts w:ascii="Arial" w:hAnsi="Arial" w:cs="Arial"/>
          <w:b/>
        </w:rPr>
      </w:pPr>
    </w:p>
    <w:p w:rsidR="00426C58" w:rsidRDefault="00426C58">
      <w:pPr>
        <w:spacing w:line="252" w:lineRule="auto"/>
        <w:jc w:val="center"/>
        <w:rPr>
          <w:rFonts w:ascii="Arial" w:hAnsi="Arial" w:cs="Arial"/>
          <w:b/>
        </w:rPr>
      </w:pPr>
    </w:p>
    <w:p w:rsidR="00426C58" w:rsidRDefault="00426C58">
      <w:pPr>
        <w:spacing w:line="252" w:lineRule="auto"/>
        <w:jc w:val="center"/>
        <w:rPr>
          <w:rFonts w:ascii="Arial" w:hAnsi="Arial" w:cs="Arial"/>
          <w:b/>
        </w:rPr>
      </w:pPr>
    </w:p>
    <w:p w:rsidR="00426C58" w:rsidRDefault="00426C58">
      <w:pPr>
        <w:spacing w:line="252" w:lineRule="auto"/>
        <w:jc w:val="center"/>
        <w:rPr>
          <w:rFonts w:ascii="Arial" w:hAnsi="Arial" w:cs="Arial"/>
          <w:b/>
        </w:rPr>
      </w:pPr>
    </w:p>
    <w:p w:rsidR="00426C58" w:rsidRDefault="00426C58">
      <w:pPr>
        <w:spacing w:line="252" w:lineRule="auto"/>
        <w:jc w:val="center"/>
        <w:rPr>
          <w:rFonts w:ascii="Arial" w:hAnsi="Arial" w:cs="Arial"/>
          <w:b/>
        </w:rPr>
      </w:pPr>
      <w:r>
        <w:rPr>
          <w:rFonts w:ascii="Arial" w:eastAsia="Arial" w:hAnsi="Arial" w:cs="Arial"/>
          <w:b/>
          <w:sz w:val="28"/>
          <w:szCs w:val="28"/>
        </w:rPr>
        <w:t>“</w:t>
      </w:r>
      <w:r>
        <w:rPr>
          <w:rFonts w:ascii="Arial" w:hAnsi="Arial" w:cs="Arial"/>
          <w:b/>
          <w:sz w:val="28"/>
          <w:szCs w:val="28"/>
        </w:rPr>
        <w:t xml:space="preserve">Weaving </w:t>
      </w:r>
      <w:proofErr w:type="gramStart"/>
      <w:r w:rsidR="001974C4">
        <w:rPr>
          <w:rFonts w:ascii="Arial" w:hAnsi="Arial" w:cs="Arial"/>
          <w:b/>
          <w:sz w:val="28"/>
          <w:szCs w:val="28"/>
        </w:rPr>
        <w:t>From</w:t>
      </w:r>
      <w:proofErr w:type="gramEnd"/>
      <w:r w:rsidR="001974C4">
        <w:rPr>
          <w:rFonts w:ascii="Arial" w:hAnsi="Arial" w:cs="Arial"/>
          <w:b/>
          <w:sz w:val="28"/>
          <w:szCs w:val="28"/>
        </w:rPr>
        <w:t xml:space="preserve"> The Heart</w:t>
      </w:r>
      <w:r>
        <w:rPr>
          <w:rFonts w:ascii="Arial" w:hAnsi="Arial" w:cs="Arial"/>
          <w:b/>
          <w:sz w:val="28"/>
          <w:szCs w:val="28"/>
        </w:rPr>
        <w:t>”</w:t>
      </w:r>
    </w:p>
    <w:p w:rsidR="00426C58" w:rsidRDefault="00426C58">
      <w:pPr>
        <w:spacing w:line="252" w:lineRule="auto"/>
        <w:jc w:val="center"/>
        <w:rPr>
          <w:rFonts w:ascii="Arial" w:hAnsi="Arial" w:cs="Arial"/>
          <w:b/>
        </w:rPr>
        <w:sectPr w:rsidR="00426C58">
          <w:pgSz w:w="12240" w:h="15840"/>
          <w:pgMar w:top="810" w:right="1440" w:bottom="360" w:left="1440" w:header="720" w:footer="720" w:gutter="0"/>
          <w:cols w:space="720"/>
          <w:docGrid w:linePitch="360" w:charSpace="1842"/>
        </w:sectPr>
      </w:pPr>
      <w:r>
        <w:rPr>
          <w:rFonts w:ascii="Arial" w:hAnsi="Arial" w:cs="Arial"/>
          <w:b/>
        </w:rPr>
        <w:t>North Carolina Basketmakers Association Convention 20</w:t>
      </w:r>
      <w:r w:rsidR="0057287A">
        <w:rPr>
          <w:rFonts w:ascii="Arial" w:hAnsi="Arial" w:cs="Arial"/>
          <w:b/>
        </w:rPr>
        <w:t>20</w:t>
      </w:r>
    </w:p>
    <w:p w:rsidR="00426C58" w:rsidRDefault="00426C58">
      <w:pPr>
        <w:spacing w:line="252" w:lineRule="auto"/>
        <w:jc w:val="center"/>
        <w:rPr>
          <w:rFonts w:ascii="Arial" w:hAnsi="Arial" w:cs="Arial"/>
          <w:b/>
        </w:rPr>
      </w:pPr>
      <w:r>
        <w:rPr>
          <w:rFonts w:ascii="Arial" w:hAnsi="Arial" w:cs="Arial"/>
          <w:b/>
        </w:rPr>
        <w:t xml:space="preserve">Durham, North Carolina March </w:t>
      </w:r>
      <w:r w:rsidR="0057287A">
        <w:rPr>
          <w:rFonts w:ascii="Arial" w:hAnsi="Arial" w:cs="Arial"/>
          <w:b/>
        </w:rPr>
        <w:t>26</w:t>
      </w:r>
      <w:r>
        <w:rPr>
          <w:rFonts w:ascii="Arial" w:hAnsi="Arial" w:cs="Arial"/>
          <w:b/>
        </w:rPr>
        <w:t xml:space="preserve"> - </w:t>
      </w:r>
      <w:r w:rsidR="0057287A">
        <w:rPr>
          <w:rFonts w:ascii="Arial" w:hAnsi="Arial" w:cs="Arial"/>
          <w:b/>
        </w:rPr>
        <w:t>2</w:t>
      </w:r>
      <w:r>
        <w:rPr>
          <w:rFonts w:ascii="Arial" w:hAnsi="Arial" w:cs="Arial"/>
          <w:b/>
        </w:rPr>
        <w:t>9, 20</w:t>
      </w:r>
      <w:r w:rsidR="0057287A">
        <w:rPr>
          <w:rFonts w:ascii="Arial" w:hAnsi="Arial" w:cs="Arial"/>
          <w:b/>
        </w:rPr>
        <w:t>20</w:t>
      </w:r>
    </w:p>
    <w:p w:rsidR="00426C58" w:rsidRDefault="00426C58">
      <w:pPr>
        <w:spacing w:line="252" w:lineRule="auto"/>
        <w:jc w:val="center"/>
        <w:rPr>
          <w:rFonts w:ascii="Arial" w:hAnsi="Arial" w:cs="Arial"/>
        </w:rPr>
      </w:pPr>
      <w:r>
        <w:rPr>
          <w:rFonts w:ascii="Arial" w:hAnsi="Arial" w:cs="Arial"/>
          <w:b/>
        </w:rPr>
        <w:t>--Teacher Application Form –</w:t>
      </w:r>
    </w:p>
    <w:p w:rsidR="00426C58" w:rsidRDefault="00426C58">
      <w:pPr>
        <w:spacing w:line="252" w:lineRule="auto"/>
        <w:jc w:val="center"/>
        <w:rPr>
          <w:rFonts w:ascii="Arial" w:hAnsi="Arial" w:cs="Arial"/>
        </w:rPr>
      </w:pPr>
    </w:p>
    <w:p w:rsidR="00426C58" w:rsidRDefault="00426C58">
      <w:pPr>
        <w:spacing w:line="252" w:lineRule="auto"/>
        <w:rPr>
          <w:rFonts w:ascii="Arial" w:hAnsi="Arial" w:cs="Arial"/>
          <w:b/>
          <w:i/>
        </w:rPr>
      </w:pPr>
      <w:r>
        <w:rPr>
          <w:rFonts w:ascii="Arial" w:hAnsi="Arial" w:cs="Arial"/>
          <w:i/>
        </w:rPr>
        <w:t>(Instructions: Please print or type all information. This form or copy (</w:t>
      </w:r>
      <w:r>
        <w:rPr>
          <w:rFonts w:ascii="Arial" w:hAnsi="Arial" w:cs="Arial"/>
          <w:b/>
          <w:i/>
          <w:u w:val="single"/>
        </w:rPr>
        <w:t>no personally formatted proposal forms)</w:t>
      </w:r>
      <w:r>
        <w:rPr>
          <w:rFonts w:ascii="Arial" w:hAnsi="Arial" w:cs="Arial"/>
          <w:b/>
          <w:i/>
        </w:rPr>
        <w:t xml:space="preserve"> </w:t>
      </w:r>
      <w:r>
        <w:rPr>
          <w:rFonts w:ascii="Arial" w:hAnsi="Arial" w:cs="Arial"/>
          <w:i/>
        </w:rPr>
        <w:t xml:space="preserve">must accompany each proposed basket. Staple three 4” x 6” glossy or matte color photos of basket to </w:t>
      </w:r>
      <w:r>
        <w:rPr>
          <w:rFonts w:ascii="Arial" w:hAnsi="Arial" w:cs="Arial"/>
          <w:i/>
          <w:u w:val="single"/>
        </w:rPr>
        <w:t>right</w:t>
      </w:r>
      <w:r>
        <w:rPr>
          <w:rFonts w:ascii="Arial" w:hAnsi="Arial" w:cs="Arial"/>
          <w:i/>
        </w:rPr>
        <w:t xml:space="preserve"> hand corner of form.</w:t>
      </w:r>
    </w:p>
    <w:p w:rsidR="00426C58" w:rsidRDefault="00426C58">
      <w:pPr>
        <w:spacing w:line="252" w:lineRule="auto"/>
        <w:rPr>
          <w:rFonts w:ascii="Arial" w:hAnsi="Arial" w:cs="Arial"/>
          <w:b/>
          <w:i/>
        </w:rPr>
      </w:pPr>
    </w:p>
    <w:p w:rsidR="00426C58" w:rsidRDefault="00426C58">
      <w:pPr>
        <w:tabs>
          <w:tab w:val="left" w:pos="720"/>
          <w:tab w:val="left" w:pos="1440"/>
          <w:tab w:val="left" w:pos="2160"/>
          <w:tab w:val="left" w:pos="2880"/>
          <w:tab w:val="left" w:pos="3600"/>
          <w:tab w:val="left" w:pos="4320"/>
          <w:tab w:val="left" w:pos="5040"/>
          <w:tab w:val="left" w:pos="5760"/>
          <w:tab w:val="left" w:pos="6480"/>
        </w:tabs>
        <w:spacing w:line="264" w:lineRule="auto"/>
        <w:ind w:left="6480" w:hanging="6480"/>
        <w:rPr>
          <w:rFonts w:ascii="Arial" w:hAnsi="Arial" w:cs="Arial"/>
        </w:rPr>
      </w:pPr>
      <w:proofErr w:type="gramStart"/>
      <w:r>
        <w:rPr>
          <w:rFonts w:ascii="Arial" w:hAnsi="Arial" w:cs="Arial"/>
          <w:b/>
        </w:rPr>
        <w:t>Name:</w:t>
      </w:r>
      <w:r>
        <w:rPr>
          <w:rFonts w:ascii="Arial" w:hAnsi="Arial" w:cs="Arial"/>
        </w:rPr>
        <w:t>_</w:t>
      </w:r>
      <w:proofErr w:type="gramEnd"/>
      <w:r>
        <w:rPr>
          <w:rFonts w:ascii="Arial" w:hAnsi="Arial" w:cs="Arial"/>
        </w:rPr>
        <w:t>______________________________________________________</w:t>
      </w:r>
      <w:r>
        <w:rPr>
          <w:rFonts w:ascii="Arial" w:hAnsi="Arial" w:cs="Arial"/>
          <w:b/>
        </w:rPr>
        <w:t>Member #</w:t>
      </w:r>
      <w:r>
        <w:rPr>
          <w:rFonts w:ascii="Arial" w:hAnsi="Arial" w:cs="Arial"/>
        </w:rPr>
        <w:t>: ______________</w:t>
      </w:r>
    </w:p>
    <w:p w:rsidR="00426C58" w:rsidRDefault="00426C58">
      <w:pPr>
        <w:tabs>
          <w:tab w:val="left" w:pos="720"/>
          <w:tab w:val="left" w:pos="1440"/>
          <w:tab w:val="left" w:pos="2160"/>
          <w:tab w:val="left" w:pos="2880"/>
          <w:tab w:val="left" w:pos="3600"/>
          <w:tab w:val="left" w:pos="4320"/>
          <w:tab w:val="left" w:pos="5040"/>
          <w:tab w:val="left" w:pos="5760"/>
          <w:tab w:val="left" w:pos="6480"/>
        </w:tabs>
        <w:spacing w:line="264" w:lineRule="auto"/>
        <w:ind w:left="6480" w:hanging="6480"/>
        <w:rPr>
          <w:rFonts w:ascii="Arial" w:hAnsi="Arial" w:cs="Arial"/>
        </w:rPr>
      </w:pPr>
    </w:p>
    <w:p w:rsidR="00426C58" w:rsidRDefault="00426C58">
      <w:pPr>
        <w:tabs>
          <w:tab w:val="left" w:pos="720"/>
          <w:tab w:val="left" w:pos="1440"/>
          <w:tab w:val="left" w:pos="2160"/>
          <w:tab w:val="left" w:pos="2880"/>
          <w:tab w:val="left" w:pos="3600"/>
          <w:tab w:val="left" w:pos="4320"/>
          <w:tab w:val="left" w:pos="5040"/>
          <w:tab w:val="left" w:pos="5760"/>
          <w:tab w:val="left" w:pos="6480"/>
        </w:tabs>
        <w:spacing w:line="264" w:lineRule="auto"/>
        <w:ind w:left="6480" w:hanging="6480"/>
        <w:rPr>
          <w:rFonts w:ascii="Arial" w:hAnsi="Arial" w:cs="Arial"/>
        </w:rPr>
      </w:pPr>
      <w:proofErr w:type="gramStart"/>
      <w:r>
        <w:rPr>
          <w:rFonts w:ascii="Arial" w:hAnsi="Arial" w:cs="Arial"/>
          <w:b/>
        </w:rPr>
        <w:t>Address:_</w:t>
      </w:r>
      <w:proofErr w:type="gramEnd"/>
      <w:r>
        <w:rPr>
          <w:rFonts w:ascii="Arial" w:hAnsi="Arial" w:cs="Arial"/>
          <w:b/>
        </w:rPr>
        <w:t>___________________________________________________________________________</w:t>
      </w:r>
    </w:p>
    <w:p w:rsidR="00426C58" w:rsidRDefault="00426C58">
      <w:pPr>
        <w:tabs>
          <w:tab w:val="left" w:pos="720"/>
          <w:tab w:val="left" w:pos="1440"/>
          <w:tab w:val="left" w:pos="2160"/>
          <w:tab w:val="left" w:pos="2880"/>
          <w:tab w:val="left" w:pos="3600"/>
          <w:tab w:val="left" w:pos="4320"/>
          <w:tab w:val="left" w:pos="5040"/>
          <w:tab w:val="left" w:pos="5760"/>
          <w:tab w:val="left" w:pos="6480"/>
        </w:tabs>
        <w:spacing w:line="264" w:lineRule="auto"/>
        <w:ind w:left="6480" w:hanging="6480"/>
        <w:rPr>
          <w:rFonts w:ascii="Arial" w:hAnsi="Arial" w:cs="Arial"/>
        </w:rPr>
      </w:pPr>
    </w:p>
    <w:p w:rsidR="00426C58" w:rsidRDefault="00426C58">
      <w:pPr>
        <w:spacing w:line="264" w:lineRule="auto"/>
        <w:rPr>
          <w:rFonts w:ascii="Arial" w:hAnsi="Arial" w:cs="Arial"/>
          <w:b/>
          <w:sz w:val="24"/>
          <w:szCs w:val="24"/>
        </w:rPr>
      </w:pPr>
      <w:r>
        <w:rPr>
          <w:rFonts w:ascii="Arial" w:hAnsi="Arial" w:cs="Arial"/>
          <w:b/>
        </w:rPr>
        <w:t>E-mail(s): ________________________________________</w:t>
      </w:r>
      <w:r w:rsidR="00753298">
        <w:rPr>
          <w:rFonts w:ascii="Arial" w:hAnsi="Arial" w:cs="Arial"/>
          <w:b/>
        </w:rPr>
        <w:t>Phone Number(s)________</w:t>
      </w:r>
      <w:r>
        <w:rPr>
          <w:rFonts w:ascii="Arial" w:hAnsi="Arial" w:cs="Arial"/>
          <w:b/>
        </w:rPr>
        <w:t>___________</w:t>
      </w:r>
      <w:r>
        <w:rPr>
          <w:rFonts w:ascii="Arial" w:hAnsi="Arial" w:cs="Arial"/>
          <w:b/>
        </w:rPr>
        <w:softHyphen/>
      </w:r>
      <w:r>
        <w:rPr>
          <w:rFonts w:ascii="Arial" w:hAnsi="Arial" w:cs="Arial"/>
          <w:b/>
        </w:rPr>
        <w:softHyphen/>
      </w:r>
    </w:p>
    <w:p w:rsidR="00426C58" w:rsidRDefault="00426C58">
      <w:pPr>
        <w:spacing w:before="240" w:line="264" w:lineRule="auto"/>
        <w:rPr>
          <w:rFonts w:ascii="Arial" w:hAnsi="Arial" w:cs="Arial"/>
        </w:rPr>
      </w:pPr>
      <w:r>
        <w:rPr>
          <w:rFonts w:ascii="Arial" w:hAnsi="Arial" w:cs="Arial"/>
          <w:b/>
          <w:sz w:val="24"/>
          <w:szCs w:val="24"/>
        </w:rPr>
        <w:t>Name of Basket/Seminar Topic: __________________________________________</w:t>
      </w:r>
    </w:p>
    <w:p w:rsidR="00426C58" w:rsidRDefault="00426C58">
      <w:pPr>
        <w:spacing w:before="240" w:line="264" w:lineRule="auto"/>
        <w:rPr>
          <w:rFonts w:ascii="Arial" w:hAnsi="Arial" w:cs="Arial"/>
          <w:u w:val="single"/>
        </w:rPr>
      </w:pPr>
      <w:r>
        <w:rPr>
          <w:rFonts w:ascii="Arial" w:hAnsi="Arial" w:cs="Arial"/>
        </w:rPr>
        <w:t xml:space="preserve">Has this basket been taught at NCBA before?  </w:t>
      </w:r>
      <w:proofErr w:type="gramStart"/>
      <w:r>
        <w:rPr>
          <w:rFonts w:ascii="Arial" w:hAnsi="Arial" w:cs="Arial"/>
        </w:rPr>
        <w:t>Yes</w:t>
      </w:r>
      <w:proofErr w:type="gramEnd"/>
      <w:r>
        <w:rPr>
          <w:rFonts w:ascii="Arial" w:hAnsi="Arial" w:cs="Arial"/>
        </w:rPr>
        <w:t xml:space="preserve">    No         If yes, when was the last time? _____ (Yr</w:t>
      </w:r>
      <w:r w:rsidR="004E0828">
        <w:rPr>
          <w:rFonts w:ascii="Arial" w:hAnsi="Arial" w:cs="Arial"/>
        </w:rPr>
        <w:t>.</w:t>
      </w:r>
      <w:r>
        <w:rPr>
          <w:rFonts w:ascii="Arial" w:hAnsi="Arial" w:cs="Arial"/>
        </w:rPr>
        <w:t>)</w:t>
      </w:r>
    </w:p>
    <w:p w:rsidR="00426C58" w:rsidRDefault="00426C58">
      <w:pPr>
        <w:spacing w:line="264" w:lineRule="auto"/>
        <w:rPr>
          <w:rFonts w:ascii="Arial" w:hAnsi="Arial" w:cs="Arial"/>
          <w:u w:val="single"/>
        </w:rPr>
      </w:pPr>
    </w:p>
    <w:p w:rsidR="00426C58" w:rsidRDefault="00426C58">
      <w:pPr>
        <w:spacing w:line="264" w:lineRule="auto"/>
        <w:rPr>
          <w:rFonts w:ascii="Arial" w:hAnsi="Arial" w:cs="Arial"/>
          <w:b/>
        </w:rPr>
      </w:pPr>
      <w:r>
        <w:rPr>
          <w:rFonts w:ascii="Arial" w:hAnsi="Arial" w:cs="Arial"/>
          <w:u w:val="single"/>
        </w:rPr>
        <w:t>Please use the following designations in determining experience level:</w:t>
      </w:r>
    </w:p>
    <w:p w:rsidR="00426C58" w:rsidRDefault="00426C58">
      <w:pPr>
        <w:spacing w:line="264" w:lineRule="auto"/>
        <w:rPr>
          <w:rFonts w:ascii="Arial" w:hAnsi="Arial" w:cs="Arial"/>
          <w:b/>
        </w:rPr>
      </w:pPr>
      <w:r>
        <w:rPr>
          <w:rFonts w:ascii="Arial" w:hAnsi="Arial" w:cs="Arial"/>
          <w:b/>
        </w:rPr>
        <w:t>Beginner:</w:t>
      </w:r>
      <w:r>
        <w:rPr>
          <w:rFonts w:ascii="Arial" w:hAnsi="Arial" w:cs="Arial"/>
        </w:rPr>
        <w:t xml:space="preserve"> Little or no weaving experience with the material being used. </w:t>
      </w:r>
    </w:p>
    <w:p w:rsidR="00426C58" w:rsidRDefault="00426C58">
      <w:pPr>
        <w:spacing w:line="264" w:lineRule="auto"/>
        <w:rPr>
          <w:rFonts w:ascii="Arial" w:hAnsi="Arial" w:cs="Arial"/>
          <w:b/>
        </w:rPr>
      </w:pPr>
      <w:r>
        <w:rPr>
          <w:rFonts w:ascii="Arial" w:hAnsi="Arial" w:cs="Arial"/>
          <w:b/>
        </w:rPr>
        <w:t>Beginner/Intermediate:</w:t>
      </w:r>
      <w:r>
        <w:rPr>
          <w:rFonts w:ascii="Arial" w:hAnsi="Arial" w:cs="Arial"/>
        </w:rPr>
        <w:t xml:space="preserve"> Still a beginner, but ready for something more challenging.  </w:t>
      </w:r>
    </w:p>
    <w:p w:rsidR="00426C58" w:rsidRDefault="00426C58">
      <w:pPr>
        <w:spacing w:line="264" w:lineRule="auto"/>
        <w:rPr>
          <w:rFonts w:ascii="Arial" w:hAnsi="Arial" w:cs="Arial"/>
          <w:b/>
        </w:rPr>
      </w:pPr>
      <w:r>
        <w:rPr>
          <w:rFonts w:ascii="Arial" w:hAnsi="Arial" w:cs="Arial"/>
          <w:b/>
        </w:rPr>
        <w:t>Intermediate:</w:t>
      </w:r>
      <w:r>
        <w:rPr>
          <w:rFonts w:ascii="Arial" w:hAnsi="Arial" w:cs="Arial"/>
        </w:rPr>
        <w:t xml:space="preserve">  Skilled at basic techniques with material being used. Weaver has no trouble setting up bases, or twining, or over-under weaves or rims using the material of the class offered.  </w:t>
      </w:r>
    </w:p>
    <w:p w:rsidR="00426C58" w:rsidRDefault="00426C58">
      <w:pPr>
        <w:spacing w:line="264" w:lineRule="auto"/>
        <w:rPr>
          <w:rFonts w:ascii="Arial" w:hAnsi="Arial" w:cs="Arial"/>
          <w:b/>
        </w:rPr>
      </w:pPr>
      <w:r>
        <w:rPr>
          <w:rFonts w:ascii="Arial" w:hAnsi="Arial" w:cs="Arial"/>
          <w:b/>
        </w:rPr>
        <w:t>Intermediate/Advanced:</w:t>
      </w:r>
      <w:r>
        <w:rPr>
          <w:rFonts w:ascii="Arial" w:hAnsi="Arial" w:cs="Arial"/>
        </w:rPr>
        <w:t xml:space="preserve"> Still an intermediate weaver but ready to try something more challenging.  </w:t>
      </w:r>
    </w:p>
    <w:p w:rsidR="00426C58" w:rsidRDefault="00426C58">
      <w:pPr>
        <w:spacing w:line="264" w:lineRule="auto"/>
        <w:rPr>
          <w:rFonts w:ascii="Arial" w:hAnsi="Arial" w:cs="Arial"/>
          <w:b/>
        </w:rPr>
      </w:pPr>
      <w:r>
        <w:rPr>
          <w:rFonts w:ascii="Arial" w:hAnsi="Arial" w:cs="Arial"/>
          <w:b/>
        </w:rPr>
        <w:t>Advanced:</w:t>
      </w:r>
      <w:r>
        <w:rPr>
          <w:rFonts w:ascii="Arial" w:hAnsi="Arial" w:cs="Arial"/>
        </w:rPr>
        <w:t xml:space="preserve">  Have mastered all basic skills and ready to try new techniques, fibers, shaping, and creative methods. </w:t>
      </w:r>
    </w:p>
    <w:p w:rsidR="00426C58" w:rsidRDefault="00426C58">
      <w:pPr>
        <w:spacing w:line="264" w:lineRule="auto"/>
        <w:rPr>
          <w:rFonts w:ascii="Arial" w:hAnsi="Arial" w:cs="Arial"/>
        </w:rPr>
      </w:pPr>
      <w:r>
        <w:rPr>
          <w:rFonts w:ascii="Arial" w:hAnsi="Arial" w:cs="Arial"/>
          <w:b/>
        </w:rPr>
        <w:t xml:space="preserve">All Levels: </w:t>
      </w:r>
      <w:r>
        <w:rPr>
          <w:rFonts w:ascii="Arial" w:hAnsi="Arial" w:cs="Arial"/>
        </w:rPr>
        <w:t xml:space="preserve">Class may contain students ranging from Beginner to Advanced skills.  Teacher feels all students will have no difficulty in </w:t>
      </w:r>
      <w:r>
        <w:rPr>
          <w:rFonts w:ascii="Arial" w:hAnsi="Arial" w:cs="Arial"/>
          <w:b/>
        </w:rPr>
        <w:t>completing project in allotted time</w:t>
      </w:r>
      <w:r>
        <w:rPr>
          <w:rFonts w:ascii="Arial" w:hAnsi="Arial" w:cs="Arial"/>
        </w:rPr>
        <w:t>.</w:t>
      </w:r>
    </w:p>
    <w:p w:rsidR="00426C58" w:rsidRDefault="00426C58">
      <w:pPr>
        <w:spacing w:line="264" w:lineRule="auto"/>
        <w:rPr>
          <w:rFonts w:ascii="Arial" w:hAnsi="Arial" w:cs="Arial"/>
        </w:rPr>
      </w:pPr>
    </w:p>
    <w:p w:rsidR="00426C58" w:rsidRDefault="00426C58">
      <w:pPr>
        <w:spacing w:line="264" w:lineRule="auto"/>
        <w:rPr>
          <w:rFonts w:ascii="Arial" w:hAnsi="Arial" w:cs="Arial"/>
          <w:b/>
        </w:rPr>
      </w:pPr>
    </w:p>
    <w:p w:rsidR="00426C58" w:rsidRDefault="00426C58">
      <w:pPr>
        <w:spacing w:line="264" w:lineRule="auto"/>
        <w:rPr>
          <w:rFonts w:ascii="Arial" w:hAnsi="Arial" w:cs="Arial"/>
          <w:b/>
        </w:rPr>
      </w:pPr>
    </w:p>
    <w:p w:rsidR="00426C58" w:rsidRDefault="00426C58">
      <w:pPr>
        <w:spacing w:line="264" w:lineRule="auto"/>
        <w:rPr>
          <w:rFonts w:ascii="Arial" w:hAnsi="Arial" w:cs="Arial"/>
        </w:rPr>
      </w:pPr>
      <w:r>
        <w:rPr>
          <w:rFonts w:ascii="Arial" w:hAnsi="Arial" w:cs="Arial"/>
          <w:b/>
        </w:rPr>
        <w:t>Experience Level for Basket</w:t>
      </w:r>
      <w:r>
        <w:rPr>
          <w:rFonts w:ascii="Arial" w:hAnsi="Arial" w:cs="Arial"/>
        </w:rPr>
        <w:t xml:space="preserve"> (</w:t>
      </w:r>
      <w:r>
        <w:rPr>
          <w:rFonts w:ascii="Arial" w:hAnsi="Arial" w:cs="Arial"/>
          <w:b/>
          <w:i/>
        </w:rPr>
        <w:t>Circle One only</w:t>
      </w:r>
      <w:r>
        <w:rPr>
          <w:rFonts w:ascii="Arial" w:hAnsi="Arial" w:cs="Arial"/>
        </w:rPr>
        <w:t xml:space="preserve">) </w:t>
      </w:r>
    </w:p>
    <w:p w:rsidR="00426C58" w:rsidRDefault="00426C58">
      <w:pPr>
        <w:spacing w:line="264" w:lineRule="auto"/>
        <w:rPr>
          <w:rFonts w:ascii="Arial" w:hAnsi="Arial" w:cs="Arial"/>
        </w:rPr>
      </w:pPr>
    </w:p>
    <w:p w:rsidR="00426C58" w:rsidRDefault="00426C58">
      <w:pPr>
        <w:spacing w:line="264" w:lineRule="auto"/>
        <w:rPr>
          <w:rFonts w:ascii="Arial" w:hAnsi="Arial" w:cs="Arial"/>
        </w:rPr>
      </w:pPr>
      <w:r>
        <w:rPr>
          <w:rFonts w:ascii="Arial" w:hAnsi="Arial" w:cs="Arial"/>
          <w:sz w:val="18"/>
          <w:szCs w:val="18"/>
        </w:rPr>
        <w:t>Beginner         Beginner/Intermediate     Intermediate         Intermediate/ Advanced     Advanced          All Levels</w:t>
      </w:r>
    </w:p>
    <w:p w:rsidR="00426C58" w:rsidRDefault="00426C58">
      <w:pPr>
        <w:spacing w:line="264" w:lineRule="auto"/>
        <w:jc w:val="right"/>
        <w:rPr>
          <w:rFonts w:ascii="Arial" w:hAnsi="Arial" w:cs="Arial"/>
        </w:rPr>
      </w:pPr>
    </w:p>
    <w:p w:rsidR="00426C58" w:rsidRDefault="00426C58">
      <w:pPr>
        <w:spacing w:line="264" w:lineRule="auto"/>
        <w:rPr>
          <w:rFonts w:ascii="Arial" w:hAnsi="Arial" w:cs="Arial"/>
        </w:rPr>
      </w:pPr>
      <w:r>
        <w:rPr>
          <w:rFonts w:ascii="Arial" w:hAnsi="Arial" w:cs="Arial"/>
          <w:b/>
        </w:rPr>
        <w:t>Size of Basket:</w:t>
      </w:r>
      <w:r>
        <w:rPr>
          <w:rFonts w:ascii="Arial" w:hAnsi="Arial" w:cs="Arial"/>
        </w:rPr>
        <w:t xml:space="preserve">  Width _______Length ________Height ________Diameter ________</w:t>
      </w:r>
    </w:p>
    <w:p w:rsidR="00426C58" w:rsidRDefault="00426C58">
      <w:pPr>
        <w:spacing w:line="264" w:lineRule="auto"/>
        <w:rPr>
          <w:rFonts w:ascii="Arial" w:hAnsi="Arial" w:cs="Arial"/>
        </w:rPr>
      </w:pPr>
    </w:p>
    <w:p w:rsidR="00426C58" w:rsidRDefault="00426C58">
      <w:pPr>
        <w:spacing w:line="264" w:lineRule="auto"/>
        <w:rPr>
          <w:rFonts w:ascii="Arial" w:hAnsi="Arial" w:cs="Arial"/>
        </w:rPr>
      </w:pPr>
      <w:r>
        <w:rPr>
          <w:rFonts w:ascii="Arial" w:hAnsi="Arial" w:cs="Arial"/>
          <w:b/>
          <w:bCs/>
        </w:rPr>
        <w:t>Number of</w:t>
      </w:r>
      <w:r>
        <w:rPr>
          <w:rFonts w:ascii="Arial" w:hAnsi="Arial" w:cs="Arial"/>
          <w:b/>
        </w:rPr>
        <w:t xml:space="preserve"> Class Hours:</w:t>
      </w:r>
      <w:r>
        <w:rPr>
          <w:rFonts w:ascii="Arial" w:hAnsi="Arial" w:cs="Arial"/>
        </w:rPr>
        <w:t xml:space="preserve"> ______ </w:t>
      </w:r>
      <w:r>
        <w:rPr>
          <w:rFonts w:ascii="Arial" w:hAnsi="Arial" w:cs="Arial"/>
          <w:b/>
        </w:rPr>
        <w:t>Class Fee:</w:t>
      </w:r>
      <w:r>
        <w:rPr>
          <w:rFonts w:ascii="Arial" w:hAnsi="Arial" w:cs="Arial"/>
        </w:rPr>
        <w:t xml:space="preserve"> $________</w:t>
      </w:r>
    </w:p>
    <w:p w:rsidR="00426C58" w:rsidRDefault="00426C58">
      <w:pPr>
        <w:spacing w:line="264" w:lineRule="auto"/>
        <w:rPr>
          <w:rFonts w:ascii="Arial" w:hAnsi="Arial" w:cs="Arial"/>
        </w:rPr>
      </w:pPr>
    </w:p>
    <w:p w:rsidR="00426C58" w:rsidRDefault="00426C58">
      <w:pPr>
        <w:spacing w:line="264" w:lineRule="auto"/>
        <w:rPr>
          <w:rFonts w:ascii="Arial" w:hAnsi="Arial" w:cs="Arial"/>
        </w:rPr>
      </w:pPr>
      <w:r>
        <w:rPr>
          <w:rFonts w:ascii="Arial" w:hAnsi="Arial" w:cs="Arial"/>
          <w:b/>
          <w:bCs/>
        </w:rPr>
        <w:t>This basket is constructed from: (circle one)</w:t>
      </w:r>
      <w:r>
        <w:rPr>
          <w:rFonts w:ascii="Arial" w:hAnsi="Arial" w:cs="Arial"/>
        </w:rPr>
        <w:t xml:space="preserve"> Hardwoods     Naturals      Reed  </w:t>
      </w:r>
    </w:p>
    <w:p w:rsidR="00426C58" w:rsidRDefault="00426C58">
      <w:pPr>
        <w:spacing w:line="264" w:lineRule="auto"/>
        <w:rPr>
          <w:rFonts w:ascii="Arial" w:hAnsi="Arial" w:cs="Arial"/>
        </w:rPr>
      </w:pPr>
    </w:p>
    <w:p w:rsidR="00426C58" w:rsidRDefault="00426C58">
      <w:pPr>
        <w:pBdr>
          <w:top w:val="none" w:sz="0" w:space="0" w:color="000000"/>
          <w:left w:val="none" w:sz="0" w:space="0" w:color="000000"/>
          <w:bottom w:val="single" w:sz="8" w:space="1" w:color="000001"/>
          <w:right w:val="none" w:sz="0" w:space="0" w:color="000000"/>
        </w:pBdr>
        <w:spacing w:line="264" w:lineRule="auto"/>
        <w:rPr>
          <w:rFonts w:ascii="Arial" w:hAnsi="Arial" w:cs="Arial"/>
        </w:rPr>
      </w:pPr>
      <w:r>
        <w:rPr>
          <w:rFonts w:ascii="Arial" w:hAnsi="Arial" w:cs="Arial"/>
        </w:rPr>
        <w:t xml:space="preserve">Please provide a description, </w:t>
      </w:r>
      <w:r>
        <w:rPr>
          <w:rFonts w:ascii="Arial" w:hAnsi="Arial" w:cs="Arial"/>
          <w:b/>
        </w:rPr>
        <w:t>65 words are less</w:t>
      </w:r>
      <w:r>
        <w:rPr>
          <w:rFonts w:ascii="Arial" w:hAnsi="Arial" w:cs="Arial"/>
        </w:rPr>
        <w:t xml:space="preserve"> of the basket or seminar you are proposing.  Be as specific as possible about what the students will learn in the class. You may be teaching specific techniques that are not immediately apparent from looking at the sample basket. </w:t>
      </w:r>
      <w:r>
        <w:rPr>
          <w:rFonts w:ascii="Arial" w:hAnsi="Arial" w:cs="Arial"/>
          <w:b/>
        </w:rPr>
        <w:t xml:space="preserve">Please include a list of special tools required of the student or additional cost (embellishments, starts, etc.) imposed to the student during class.  </w:t>
      </w:r>
      <w:r>
        <w:rPr>
          <w:rFonts w:ascii="Arial" w:hAnsi="Arial" w:cs="Arial"/>
        </w:rPr>
        <w:t>Please be sure to tell us if the basket has historical significance.  (The coordinator reserves the right to edit your description. Please print legibly or type)</w:t>
      </w:r>
    </w:p>
    <w:p w:rsidR="00426C58" w:rsidRDefault="00426C58">
      <w:pPr>
        <w:spacing w:line="360" w:lineRule="auto"/>
        <w:rPr>
          <w:rFonts w:ascii="Arial" w:hAnsi="Arial" w:cs="Arial"/>
        </w:rPr>
      </w:pPr>
    </w:p>
    <w:p w:rsidR="00426C58" w:rsidRDefault="00426C58">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6C58" w:rsidRDefault="00426C58">
      <w:pPr>
        <w:spacing w:line="264" w:lineRule="auto"/>
        <w:rPr>
          <w:rFonts w:ascii="Arial" w:hAnsi="Arial" w:cs="Arial"/>
        </w:rPr>
      </w:pPr>
      <w:r>
        <w:rPr>
          <w:rFonts w:ascii="Arial" w:hAnsi="Arial" w:cs="Arial"/>
          <w:b/>
        </w:rPr>
        <w:t>Teacher’s Biography:</w:t>
      </w:r>
      <w:r>
        <w:rPr>
          <w:rFonts w:ascii="Arial" w:hAnsi="Arial" w:cs="Arial"/>
        </w:rPr>
        <w:t xml:space="preserve"> (</w:t>
      </w:r>
      <w:r>
        <w:rPr>
          <w:rFonts w:ascii="Arial" w:hAnsi="Arial" w:cs="Arial"/>
          <w:b/>
        </w:rPr>
        <w:t>85 words or less</w:t>
      </w:r>
      <w:r>
        <w:rPr>
          <w:rFonts w:ascii="Arial" w:hAnsi="Arial" w:cs="Arial"/>
        </w:rPr>
        <w:t>. Coordinator reserves the right to edit bio. Please print legibly or type)</w:t>
      </w:r>
    </w:p>
    <w:p w:rsidR="00426C58" w:rsidRDefault="00426C58">
      <w:pPr>
        <w:spacing w:line="360" w:lineRule="auto"/>
        <w:rPr>
          <w:rFonts w:ascii="Arial" w:hAnsi="Arial" w:cs="Arial"/>
        </w:rPr>
      </w:pPr>
      <w:r>
        <w:rPr>
          <w:rFonts w:ascii="Arial" w:hAnsi="Arial" w:cs="Arial"/>
        </w:rPr>
        <w:t>____________________________________________________________________________________</w:t>
      </w:r>
    </w:p>
    <w:p w:rsidR="00426C58" w:rsidRDefault="00426C58">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w:t>
      </w:r>
    </w:p>
    <w:p w:rsidR="00426C58" w:rsidRDefault="00426C58">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w:t>
      </w:r>
    </w:p>
    <w:p w:rsidR="00426C58" w:rsidRDefault="00426C58">
      <w:pPr>
        <w:spacing w:line="264" w:lineRule="auto"/>
        <w:rPr>
          <w:rFonts w:ascii="Arial" w:hAnsi="Arial" w:cs="Arial"/>
          <w:b/>
        </w:rPr>
      </w:pPr>
    </w:p>
    <w:p w:rsidR="00426C58" w:rsidRDefault="00426C58">
      <w:pPr>
        <w:pBdr>
          <w:top w:val="none" w:sz="0" w:space="0" w:color="000000"/>
          <w:left w:val="none" w:sz="0" w:space="0" w:color="000000"/>
          <w:bottom w:val="single" w:sz="8" w:space="1" w:color="000001"/>
          <w:right w:val="none" w:sz="0" w:space="0" w:color="000000"/>
        </w:pBdr>
        <w:spacing w:line="264" w:lineRule="auto"/>
        <w:rPr>
          <w:rFonts w:ascii="Arial" w:hAnsi="Arial" w:cs="Arial"/>
          <w:b/>
        </w:rPr>
      </w:pPr>
    </w:p>
    <w:p w:rsidR="00426C58" w:rsidRDefault="00426C58">
      <w:pPr>
        <w:spacing w:line="264" w:lineRule="auto"/>
        <w:rPr>
          <w:rFonts w:ascii="Arial" w:hAnsi="Arial" w:cs="Arial"/>
          <w:b/>
        </w:rPr>
      </w:pPr>
      <w:r>
        <w:rPr>
          <w:rFonts w:ascii="Arial" w:hAnsi="Arial" w:cs="Arial"/>
          <w:b/>
        </w:rPr>
        <w:t>Teacher’s Name (Please Print)</w:t>
      </w:r>
    </w:p>
    <w:p w:rsidR="00426C58" w:rsidRDefault="00426C58">
      <w:pPr>
        <w:spacing w:line="264" w:lineRule="auto"/>
        <w:rPr>
          <w:rFonts w:ascii="Arial" w:hAnsi="Arial" w:cs="Arial"/>
          <w:b/>
        </w:rPr>
      </w:pPr>
    </w:p>
    <w:p w:rsidR="00426C58" w:rsidRDefault="00426C58">
      <w:pPr>
        <w:spacing w:line="264" w:lineRule="auto"/>
        <w:rPr>
          <w:rFonts w:ascii="Arial" w:hAnsi="Arial" w:cs="Arial"/>
        </w:rPr>
      </w:pPr>
      <w:r>
        <w:rPr>
          <w:rFonts w:ascii="Arial" w:hAnsi="Arial" w:cs="Arial"/>
          <w:b/>
        </w:rPr>
        <w:t>Release</w:t>
      </w:r>
    </w:p>
    <w:p w:rsidR="00426C58" w:rsidRDefault="00426C58">
      <w:pPr>
        <w:spacing w:line="264" w:lineRule="auto"/>
        <w:rPr>
          <w:rFonts w:ascii="Arial" w:hAnsi="Arial" w:cs="Arial"/>
        </w:rPr>
      </w:pPr>
    </w:p>
    <w:p w:rsidR="00426C58" w:rsidRDefault="00426C58">
      <w:pPr>
        <w:spacing w:line="264" w:lineRule="auto"/>
        <w:rPr>
          <w:rFonts w:ascii="Arial" w:hAnsi="Arial" w:cs="Arial"/>
          <w:b/>
        </w:rPr>
      </w:pPr>
      <w:r>
        <w:rPr>
          <w:rFonts w:ascii="Arial" w:hAnsi="Arial" w:cs="Arial"/>
        </w:rPr>
        <w:t>The undersigned does hereby release and discharge the North Carolina Basketmakers Association, Inc., from any and all claims, causes of action, and liability arising from damage, injury, or destruction to baskets owned by the undersigned which are stored for judging and photographed for brochure, while in the possession of the North Carolina Basketmakers Association, Inc., which will have possession of the baskets belonging to the undersigned which are the subject of the release as follows:</w:t>
      </w:r>
    </w:p>
    <w:p w:rsidR="00426C58" w:rsidRDefault="00426C58">
      <w:pPr>
        <w:spacing w:line="264" w:lineRule="auto"/>
        <w:jc w:val="center"/>
        <w:rPr>
          <w:rFonts w:ascii="Arial" w:hAnsi="Arial" w:cs="Arial"/>
          <w:b/>
        </w:rPr>
      </w:pPr>
    </w:p>
    <w:p w:rsidR="00426C58" w:rsidRDefault="00426C58">
      <w:pPr>
        <w:pStyle w:val="Heading1"/>
        <w:numPr>
          <w:ilvl w:val="0"/>
          <w:numId w:val="2"/>
        </w:numPr>
        <w:rPr>
          <w:color w:val="000000"/>
        </w:rPr>
      </w:pPr>
      <w:r>
        <w:rPr>
          <w:color w:val="000000"/>
        </w:rPr>
        <w:t xml:space="preserve">From the </w:t>
      </w:r>
      <w:r w:rsidR="004E0828">
        <w:rPr>
          <w:color w:val="000000"/>
        </w:rPr>
        <w:t>15</w:t>
      </w:r>
      <w:r>
        <w:rPr>
          <w:color w:val="000000"/>
        </w:rPr>
        <w:t xml:space="preserve">nd day of </w:t>
      </w:r>
      <w:r w:rsidR="004E0828">
        <w:rPr>
          <w:color w:val="000000"/>
        </w:rPr>
        <w:t>June</w:t>
      </w:r>
      <w:r>
        <w:rPr>
          <w:color w:val="000000"/>
        </w:rPr>
        <w:t xml:space="preserve">, </w:t>
      </w:r>
      <w:r w:rsidR="009F2A56">
        <w:rPr>
          <w:color w:val="000000"/>
        </w:rPr>
        <w:t>2019</w:t>
      </w:r>
      <w:r>
        <w:rPr>
          <w:color w:val="000000"/>
        </w:rPr>
        <w:t xml:space="preserve">, to the </w:t>
      </w:r>
      <w:r w:rsidR="00834FC2">
        <w:rPr>
          <w:color w:val="000000"/>
        </w:rPr>
        <w:t>17</w:t>
      </w:r>
      <w:r>
        <w:rPr>
          <w:color w:val="000000"/>
        </w:rPr>
        <w:t>th of Ju</w:t>
      </w:r>
      <w:r w:rsidR="00834FC2">
        <w:rPr>
          <w:color w:val="000000"/>
        </w:rPr>
        <w:t>ly</w:t>
      </w:r>
      <w:r>
        <w:rPr>
          <w:color w:val="000000"/>
        </w:rPr>
        <w:t>, 20</w:t>
      </w:r>
      <w:r w:rsidR="0057287A">
        <w:rPr>
          <w:color w:val="000000"/>
        </w:rPr>
        <w:t>19</w:t>
      </w:r>
    </w:p>
    <w:p w:rsidR="00426C58" w:rsidRDefault="00426C58">
      <w:pPr>
        <w:spacing w:line="264" w:lineRule="auto"/>
        <w:jc w:val="center"/>
        <w:rPr>
          <w:rFonts w:ascii="Arial" w:hAnsi="Arial" w:cs="Arial"/>
          <w:b/>
          <w:color w:val="000000"/>
        </w:rPr>
      </w:pPr>
    </w:p>
    <w:p w:rsidR="00426C58" w:rsidRDefault="00426C58">
      <w:pPr>
        <w:spacing w:line="264" w:lineRule="auto"/>
        <w:rPr>
          <w:rFonts w:ascii="Arial" w:hAnsi="Arial" w:cs="Arial"/>
          <w:b/>
        </w:rPr>
      </w:pPr>
      <w:r>
        <w:rPr>
          <w:rFonts w:ascii="Arial" w:eastAsia="Arial" w:hAnsi="Arial" w:cs="Arial"/>
        </w:rPr>
        <w:t xml:space="preserve"> </w:t>
      </w:r>
      <w:r>
        <w:rPr>
          <w:rFonts w:ascii="Arial" w:hAnsi="Arial" w:cs="Arial"/>
        </w:rPr>
        <w:t>The consideration for this release, waiver and discharge is the handling and storage and display and other utilization of such baskets belonging to the undersigned by the North Carolina Basketmakers Associations, Inc., without the charge of an additional insurance fee or premiums which otherwise would be required to cover liability of the North Carolina Basketmakers Association, Inc., to the undersigned for any damage, injury or destruction to the property of the undersigned.</w:t>
      </w:r>
    </w:p>
    <w:p w:rsidR="00426C58" w:rsidRDefault="00426C58">
      <w:pPr>
        <w:spacing w:line="264" w:lineRule="auto"/>
        <w:rPr>
          <w:rFonts w:ascii="Arial" w:hAnsi="Arial" w:cs="Arial"/>
          <w:b/>
        </w:rPr>
      </w:pPr>
    </w:p>
    <w:p w:rsidR="00426C58" w:rsidRDefault="00426C58">
      <w:pPr>
        <w:spacing w:line="264" w:lineRule="auto"/>
        <w:rPr>
          <w:rFonts w:ascii="Arial" w:hAnsi="Arial" w:cs="Arial"/>
        </w:rPr>
      </w:pPr>
      <w:r>
        <w:rPr>
          <w:rFonts w:ascii="Arial" w:hAnsi="Arial" w:cs="Arial"/>
          <w:b/>
        </w:rPr>
        <w:t>Signed by Teacher: ____</w:t>
      </w:r>
      <w:r>
        <w:rPr>
          <w:rFonts w:ascii="Arial" w:hAnsi="Arial" w:cs="Arial"/>
        </w:rPr>
        <w:t>__________________________________________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w:t>
      </w:r>
    </w:p>
    <w:p w:rsidR="00426C58" w:rsidRDefault="00426C58">
      <w:pPr>
        <w:spacing w:line="264" w:lineRule="auto"/>
        <w:rPr>
          <w:rFonts w:ascii="Arial" w:hAnsi="Arial" w:cs="Arial"/>
        </w:rPr>
      </w:pPr>
    </w:p>
    <w:p w:rsidR="00426C58" w:rsidRDefault="00426C58">
      <w:pPr>
        <w:spacing w:line="264" w:lineRule="auto"/>
        <w:rPr>
          <w:rFonts w:ascii="Arial" w:hAnsi="Arial" w:cs="Arial"/>
        </w:rPr>
      </w:pPr>
    </w:p>
    <w:p w:rsidR="00426C58" w:rsidRDefault="00426C58">
      <w:pPr>
        <w:spacing w:line="264" w:lineRule="auto"/>
        <w:rPr>
          <w:rFonts w:ascii="Arial" w:hAnsi="Arial" w:cs="Arial"/>
          <w:b/>
        </w:rPr>
      </w:pPr>
      <w:r>
        <w:rPr>
          <w:rFonts w:ascii="Arial" w:hAnsi="Arial" w:cs="Arial"/>
          <w:b/>
        </w:rPr>
        <w:t>Witness:</w:t>
      </w:r>
      <w:r>
        <w:rPr>
          <w:rFonts w:ascii="Arial" w:hAnsi="Arial" w:cs="Arial"/>
        </w:rPr>
        <w:t xml:space="preserve"> ________________________________________ Date: ______________________________ </w:t>
      </w:r>
    </w:p>
    <w:p w:rsidR="00426C58" w:rsidRDefault="00426C58">
      <w:pPr>
        <w:spacing w:line="264" w:lineRule="auto"/>
        <w:rPr>
          <w:rFonts w:ascii="Arial" w:hAnsi="Arial" w:cs="Arial"/>
          <w:b/>
        </w:rPr>
      </w:pPr>
      <w:r>
        <w:rPr>
          <w:rFonts w:ascii="Arial" w:hAnsi="Arial" w:cs="Arial"/>
          <w:b/>
        </w:rPr>
        <w:t>IF NOT SIGNED THE PROPOSAL WILL BE RETURNED!!!</w:t>
      </w:r>
    </w:p>
    <w:p w:rsidR="00426C58" w:rsidRDefault="00426C58">
      <w:pPr>
        <w:spacing w:line="264" w:lineRule="auto"/>
        <w:rPr>
          <w:rFonts w:ascii="Arial" w:hAnsi="Arial" w:cs="Arial"/>
          <w:b/>
        </w:rPr>
      </w:pPr>
    </w:p>
    <w:p w:rsidR="00426C58" w:rsidRDefault="00426C58">
      <w:pPr>
        <w:spacing w:line="252" w:lineRule="auto"/>
        <w:rPr>
          <w:rFonts w:ascii="Arial" w:hAnsi="Arial" w:cs="Arial"/>
          <w:b/>
          <w:bCs/>
        </w:rPr>
      </w:pPr>
      <w:r>
        <w:rPr>
          <w:rFonts w:ascii="Arial" w:hAnsi="Arial" w:cs="Arial"/>
        </w:rPr>
        <w:t xml:space="preserve">Please include a check </w:t>
      </w:r>
      <w:r>
        <w:rPr>
          <w:rFonts w:ascii="Arial" w:hAnsi="Arial" w:cs="Arial"/>
          <w:b/>
        </w:rPr>
        <w:t>made payable to NCBA</w:t>
      </w:r>
      <w:r>
        <w:rPr>
          <w:rFonts w:ascii="Arial" w:hAnsi="Arial" w:cs="Arial"/>
        </w:rPr>
        <w:t xml:space="preserve"> for </w:t>
      </w:r>
      <w:r>
        <w:rPr>
          <w:rFonts w:ascii="Arial" w:hAnsi="Arial" w:cs="Arial"/>
          <w:b/>
          <w:i/>
          <w:u w:val="single"/>
        </w:rPr>
        <w:t xml:space="preserve">$6.00 PER shipped basket which will cover the jurying fee </w:t>
      </w:r>
      <w:r>
        <w:rPr>
          <w:rFonts w:ascii="Arial" w:hAnsi="Arial" w:cs="Arial"/>
          <w:b/>
        </w:rPr>
        <w:t>(and the additional money for insurance.</w:t>
      </w:r>
      <w:r>
        <w:rPr>
          <w:rFonts w:ascii="Arial" w:hAnsi="Arial" w:cs="Arial"/>
        </w:rPr>
        <w:t xml:space="preserve">) Include with a stamped self-addressed envelope a completed returned shipping label and packing diagram.  </w:t>
      </w:r>
      <w:r>
        <w:rPr>
          <w:rFonts w:ascii="Arial" w:hAnsi="Arial" w:cs="Arial"/>
          <w:b/>
          <w:bCs/>
        </w:rPr>
        <w:t>MAIL TO:</w:t>
      </w:r>
      <w:r w:rsidR="009F2A56">
        <w:rPr>
          <w:rFonts w:ascii="Arial" w:hAnsi="Arial" w:cs="Arial"/>
          <w:b/>
          <w:bCs/>
        </w:rPr>
        <w:t xml:space="preserve"> </w:t>
      </w:r>
      <w:r w:rsidR="004E0828">
        <w:rPr>
          <w:rFonts w:ascii="Arial" w:hAnsi="Arial" w:cs="Arial"/>
          <w:b/>
          <w:bCs/>
        </w:rPr>
        <w:t>Janice Humphrey: 5859 Mack Simmons Road, Fayetteville, NC 2/8312</w:t>
      </w:r>
    </w:p>
    <w:p w:rsidR="004E0828" w:rsidRDefault="004E0828">
      <w:pPr>
        <w:spacing w:line="252" w:lineRule="auto"/>
        <w:rPr>
          <w:rFonts w:ascii="Arial" w:hAnsi="Arial" w:cs="Arial"/>
          <w:b/>
          <w:bCs/>
        </w:rPr>
      </w:pPr>
    </w:p>
    <w:p w:rsidR="00426C58" w:rsidRDefault="00426C58">
      <w:pPr>
        <w:spacing w:line="252" w:lineRule="auto"/>
        <w:jc w:val="center"/>
        <w:rPr>
          <w:rFonts w:ascii="Arial" w:hAnsi="Arial" w:cs="Arial"/>
          <w:b/>
        </w:rPr>
      </w:pPr>
      <w:r>
        <w:rPr>
          <w:rFonts w:ascii="Arial" w:hAnsi="Arial" w:cs="Arial"/>
        </w:rPr>
        <w:t> If you have questions about this application or the convention, please contact:</w:t>
      </w:r>
    </w:p>
    <w:p w:rsidR="00426C58" w:rsidRDefault="00426C58">
      <w:pPr>
        <w:spacing w:line="252" w:lineRule="auto"/>
        <w:jc w:val="center"/>
        <w:rPr>
          <w:rFonts w:ascii="Arial" w:hAnsi="Arial" w:cs="Arial"/>
          <w:b/>
        </w:rPr>
      </w:pPr>
      <w:r>
        <w:rPr>
          <w:rFonts w:ascii="Arial" w:hAnsi="Arial" w:cs="Arial"/>
          <w:b/>
        </w:rPr>
        <w:t>Katie Lake        katieolake@aol.com</w:t>
      </w:r>
    </w:p>
    <w:p w:rsidR="00426C58" w:rsidRDefault="00426C58">
      <w:pPr>
        <w:spacing w:line="252" w:lineRule="auto"/>
        <w:jc w:val="center"/>
        <w:rPr>
          <w:rFonts w:ascii="Arial" w:hAnsi="Arial" w:cs="Arial"/>
          <w:b/>
        </w:rPr>
      </w:pPr>
      <w:r>
        <w:rPr>
          <w:rFonts w:ascii="Arial" w:hAnsi="Arial" w:cs="Arial"/>
          <w:b/>
        </w:rPr>
        <w:t>Phone No. 252.975.4669</w:t>
      </w:r>
    </w:p>
    <w:p w:rsidR="00426C58" w:rsidRDefault="00426C58">
      <w:pPr>
        <w:spacing w:line="252" w:lineRule="auto"/>
        <w:jc w:val="center"/>
        <w:rPr>
          <w:rFonts w:ascii="Arial" w:hAnsi="Arial" w:cs="Arial"/>
          <w:b/>
          <w:sz w:val="24"/>
          <w:szCs w:val="24"/>
        </w:rPr>
      </w:pPr>
      <w:r>
        <w:rPr>
          <w:rFonts w:ascii="Arial" w:eastAsia="Arial" w:hAnsi="Arial" w:cs="Arial"/>
          <w:b/>
        </w:rPr>
        <w:t xml:space="preserve">         </w:t>
      </w:r>
    </w:p>
    <w:p w:rsidR="00426C58" w:rsidRDefault="00426C58">
      <w:pPr>
        <w:jc w:val="center"/>
        <w:rPr>
          <w:rFonts w:eastAsia="Arial"/>
        </w:rPr>
      </w:pPr>
      <w:r>
        <w:rPr>
          <w:rFonts w:ascii="Arial" w:hAnsi="Arial" w:cs="Arial"/>
          <w:b/>
          <w:sz w:val="24"/>
          <w:szCs w:val="24"/>
        </w:rPr>
        <w:lastRenderedPageBreak/>
        <w:t xml:space="preserve">North Carolina </w:t>
      </w:r>
      <w:proofErr w:type="spellStart"/>
      <w:r>
        <w:rPr>
          <w:rFonts w:ascii="Arial" w:hAnsi="Arial" w:cs="Arial"/>
          <w:b/>
          <w:sz w:val="24"/>
          <w:szCs w:val="24"/>
        </w:rPr>
        <w:t>Basketmakers</w:t>
      </w:r>
      <w:proofErr w:type="spellEnd"/>
      <w:r>
        <w:rPr>
          <w:rFonts w:ascii="Arial" w:hAnsi="Arial" w:cs="Arial"/>
          <w:b/>
          <w:sz w:val="24"/>
          <w:szCs w:val="24"/>
        </w:rPr>
        <w:t xml:space="preserve"> Association Convention </w:t>
      </w:r>
      <w:r w:rsidR="009F2A56">
        <w:rPr>
          <w:rFonts w:ascii="Arial" w:hAnsi="Arial" w:cs="Arial"/>
          <w:b/>
          <w:sz w:val="24"/>
          <w:szCs w:val="24"/>
        </w:rPr>
        <w:t>20</w:t>
      </w:r>
      <w:r w:rsidR="001974C4">
        <w:rPr>
          <w:rFonts w:ascii="Arial" w:hAnsi="Arial" w:cs="Arial"/>
          <w:b/>
          <w:sz w:val="24"/>
          <w:szCs w:val="24"/>
        </w:rPr>
        <w:t>20</w:t>
      </w:r>
    </w:p>
    <w:p w:rsidR="00426C58" w:rsidRDefault="00426C58">
      <w:pPr>
        <w:spacing w:line="264" w:lineRule="auto"/>
        <w:rPr>
          <w:rFonts w:ascii="Arial" w:hAnsi="Arial" w:cs="Arial"/>
          <w:b/>
          <w:color w:val="000000"/>
        </w:rPr>
      </w:pPr>
    </w:p>
    <w:p w:rsidR="00426C58" w:rsidRDefault="00426C58">
      <w:pPr>
        <w:spacing w:line="264" w:lineRule="auto"/>
        <w:rPr>
          <w:rFonts w:ascii="Arial" w:hAnsi="Arial" w:cs="Arial"/>
          <w:b/>
          <w:color w:val="000000"/>
        </w:rPr>
      </w:pPr>
    </w:p>
    <w:p w:rsidR="00426C58" w:rsidRDefault="00426C58">
      <w:pPr>
        <w:pStyle w:val="Heading3"/>
        <w:numPr>
          <w:ilvl w:val="2"/>
          <w:numId w:val="2"/>
        </w:numPr>
        <w:rPr>
          <w:bCs/>
        </w:rPr>
      </w:pPr>
      <w:r>
        <w:rPr>
          <w:rFonts w:eastAsia="Arial"/>
        </w:rPr>
        <w:t>“</w:t>
      </w:r>
      <w:r>
        <w:t xml:space="preserve">Weaving </w:t>
      </w:r>
      <w:proofErr w:type="gramStart"/>
      <w:r w:rsidR="009F2A56">
        <w:t>From</w:t>
      </w:r>
      <w:proofErr w:type="gramEnd"/>
      <w:r w:rsidR="009F2A56">
        <w:t xml:space="preserve"> the Heart</w:t>
      </w:r>
      <w:r>
        <w:t>”</w:t>
      </w:r>
    </w:p>
    <w:p w:rsidR="00426C58" w:rsidRDefault="00426C58">
      <w:pPr>
        <w:pStyle w:val="Heading5"/>
        <w:numPr>
          <w:ilvl w:val="4"/>
          <w:numId w:val="2"/>
        </w:numPr>
      </w:pPr>
      <w:r>
        <w:rPr>
          <w:b/>
          <w:bCs/>
        </w:rPr>
        <w:t>Teacher’s Proposal</w:t>
      </w:r>
    </w:p>
    <w:p w:rsidR="00426C58" w:rsidRDefault="00426C58">
      <w:pPr>
        <w:pStyle w:val="Heading6"/>
        <w:numPr>
          <w:ilvl w:val="5"/>
          <w:numId w:val="2"/>
        </w:numPr>
      </w:pPr>
      <w:r>
        <w:t>Check List</w:t>
      </w:r>
    </w:p>
    <w:p w:rsidR="00426C58" w:rsidRDefault="00426C58">
      <w:pPr>
        <w:rPr>
          <w:b/>
          <w:bCs/>
          <w:sz w:val="36"/>
        </w:rPr>
      </w:pPr>
    </w:p>
    <w:p w:rsidR="00426C58" w:rsidRDefault="00426C58">
      <w:pPr>
        <w:numPr>
          <w:ilvl w:val="0"/>
          <w:numId w:val="3"/>
        </w:numPr>
        <w:rPr>
          <w:sz w:val="24"/>
        </w:rPr>
      </w:pPr>
      <w:r>
        <w:rPr>
          <w:sz w:val="24"/>
        </w:rPr>
        <w:t>You must be a current member of North Carolina Basketmakers Assoc. to be eligible to teach.</w:t>
      </w:r>
    </w:p>
    <w:p w:rsidR="00426C58" w:rsidRDefault="00426C58">
      <w:pPr>
        <w:numPr>
          <w:ilvl w:val="0"/>
          <w:numId w:val="3"/>
        </w:numPr>
        <w:rPr>
          <w:sz w:val="24"/>
        </w:rPr>
      </w:pPr>
      <w:r>
        <w:rPr>
          <w:sz w:val="24"/>
        </w:rPr>
        <w:t xml:space="preserve">Proposals must be received between </w:t>
      </w:r>
      <w:r w:rsidR="004E0828">
        <w:rPr>
          <w:sz w:val="24"/>
        </w:rPr>
        <w:t>June 15th</w:t>
      </w:r>
      <w:r>
        <w:rPr>
          <w:sz w:val="24"/>
        </w:rPr>
        <w:t xml:space="preserve">, </w:t>
      </w:r>
      <w:r w:rsidR="009F2A56">
        <w:rPr>
          <w:sz w:val="24"/>
        </w:rPr>
        <w:t>2019</w:t>
      </w:r>
      <w:r w:rsidR="00BD6594">
        <w:rPr>
          <w:sz w:val="24"/>
        </w:rPr>
        <w:t xml:space="preserve"> </w:t>
      </w:r>
      <w:r>
        <w:rPr>
          <w:sz w:val="24"/>
        </w:rPr>
        <w:t>and no later th</w:t>
      </w:r>
      <w:r w:rsidR="004E0828">
        <w:rPr>
          <w:sz w:val="24"/>
        </w:rPr>
        <w:t>an June 30</w:t>
      </w:r>
      <w:r w:rsidR="004E0828" w:rsidRPr="00BD6594">
        <w:rPr>
          <w:sz w:val="24"/>
          <w:vertAlign w:val="superscript"/>
        </w:rPr>
        <w:t>th</w:t>
      </w:r>
      <w:r w:rsidR="00BD6594">
        <w:rPr>
          <w:sz w:val="24"/>
        </w:rPr>
        <w:t xml:space="preserve">, </w:t>
      </w:r>
      <w:r w:rsidR="009F2A56">
        <w:rPr>
          <w:sz w:val="24"/>
        </w:rPr>
        <w:t>2019</w:t>
      </w:r>
    </w:p>
    <w:p w:rsidR="00426C58" w:rsidRDefault="00426C58">
      <w:pPr>
        <w:numPr>
          <w:ilvl w:val="0"/>
          <w:numId w:val="3"/>
        </w:numPr>
        <w:rPr>
          <w:sz w:val="24"/>
        </w:rPr>
      </w:pPr>
      <w:r>
        <w:rPr>
          <w:sz w:val="24"/>
        </w:rPr>
        <w:t xml:space="preserve">Complete a separate proposal for each basket submitted, along with a </w:t>
      </w:r>
    </w:p>
    <w:p w:rsidR="00426C58" w:rsidRDefault="00426C58">
      <w:pPr>
        <w:rPr>
          <w:color w:val="000000"/>
          <w:sz w:val="24"/>
        </w:rPr>
      </w:pPr>
      <w:r>
        <w:rPr>
          <w:sz w:val="24"/>
        </w:rPr>
        <w:tab/>
        <w:t>description of basket in word form on a CD or email.</w:t>
      </w:r>
    </w:p>
    <w:p w:rsidR="00426C58" w:rsidRPr="00BD6594" w:rsidRDefault="00426C58">
      <w:pPr>
        <w:numPr>
          <w:ilvl w:val="0"/>
          <w:numId w:val="3"/>
        </w:numPr>
        <w:rPr>
          <w:sz w:val="24"/>
        </w:rPr>
      </w:pPr>
      <w:r>
        <w:rPr>
          <w:color w:val="000000"/>
          <w:sz w:val="24"/>
        </w:rPr>
        <w:t xml:space="preserve">If your submission is not YOUR original creation, please obtain permission from the creator to teach the proposed basket and give credit where it is due in the basket descriptive.  </w:t>
      </w:r>
    </w:p>
    <w:p w:rsidR="00390E74" w:rsidRPr="00390E74" w:rsidRDefault="00BD6594" w:rsidP="00BD6594">
      <w:pPr>
        <w:numPr>
          <w:ilvl w:val="0"/>
          <w:numId w:val="3"/>
        </w:numPr>
        <w:rPr>
          <w:b/>
          <w:sz w:val="24"/>
        </w:rPr>
      </w:pPr>
      <w:r w:rsidRPr="00C32651">
        <w:rPr>
          <w:sz w:val="24"/>
        </w:rPr>
        <w:t xml:space="preserve">Include a check made payable to </w:t>
      </w:r>
      <w:r w:rsidRPr="00C32651">
        <w:rPr>
          <w:b/>
          <w:bCs/>
          <w:sz w:val="24"/>
        </w:rPr>
        <w:t xml:space="preserve">NCBA for $6.00 per proposal </w:t>
      </w:r>
      <w:r w:rsidRPr="00C32651">
        <w:rPr>
          <w:sz w:val="24"/>
        </w:rPr>
        <w:t>only if you mail us your basket</w:t>
      </w:r>
      <w:r>
        <w:rPr>
          <w:sz w:val="24"/>
        </w:rPr>
        <w:t>s.</w:t>
      </w:r>
      <w:r w:rsidR="00390E74">
        <w:rPr>
          <w:sz w:val="24"/>
        </w:rPr>
        <w:t xml:space="preserve"> </w:t>
      </w:r>
    </w:p>
    <w:p w:rsidR="00BD6594" w:rsidRPr="00D30480" w:rsidRDefault="00BD6594" w:rsidP="00390E74">
      <w:pPr>
        <w:numPr>
          <w:ilvl w:val="0"/>
          <w:numId w:val="3"/>
        </w:numPr>
        <w:rPr>
          <w:b/>
          <w:sz w:val="24"/>
        </w:rPr>
      </w:pPr>
      <w:r>
        <w:rPr>
          <w:sz w:val="24"/>
        </w:rPr>
        <w:t xml:space="preserve">Electronic Submission: Check payable to NCBA </w:t>
      </w:r>
      <w:bookmarkStart w:id="1" w:name="_Hlk6179777"/>
      <w:r>
        <w:rPr>
          <w:sz w:val="24"/>
        </w:rPr>
        <w:t xml:space="preserve">mail to Judy Wobbleton </w:t>
      </w:r>
      <w:bookmarkEnd w:id="1"/>
      <w:r>
        <w:rPr>
          <w:sz w:val="24"/>
        </w:rPr>
        <w:t xml:space="preserve">- </w:t>
      </w:r>
      <w:r w:rsidRPr="00D30480">
        <w:rPr>
          <w:b/>
          <w:sz w:val="24"/>
        </w:rPr>
        <w:t>one-time jury fee of $15.00</w:t>
      </w:r>
    </w:p>
    <w:p w:rsidR="005A4E34" w:rsidRPr="00D30480" w:rsidRDefault="001A3922" w:rsidP="00BD6594">
      <w:pPr>
        <w:ind w:left="720"/>
        <w:rPr>
          <w:sz w:val="24"/>
        </w:rPr>
      </w:pPr>
      <w:r w:rsidRPr="00D30480">
        <w:rPr>
          <w:sz w:val="24"/>
        </w:rPr>
        <w:tab/>
      </w:r>
      <w:r w:rsidRPr="00D30480">
        <w:rPr>
          <w:sz w:val="24"/>
        </w:rPr>
        <w:tab/>
      </w:r>
      <w:r w:rsidR="00426C58" w:rsidRPr="00D30480">
        <w:rPr>
          <w:sz w:val="24"/>
        </w:rPr>
        <w:t xml:space="preserve">Direct questions to:  </w:t>
      </w:r>
      <w:r w:rsidR="00426C58">
        <w:tab/>
        <w:t xml:space="preserve">Katie Lake, </w:t>
      </w:r>
      <w:r w:rsidR="00426C58" w:rsidRPr="00D30480">
        <w:rPr>
          <w:sz w:val="24"/>
        </w:rPr>
        <w:t>252.975.4669</w:t>
      </w:r>
    </w:p>
    <w:p w:rsidR="00D30480" w:rsidRPr="000F12DC" w:rsidRDefault="005A4E34" w:rsidP="000F12DC">
      <w:pPr>
        <w:tabs>
          <w:tab w:val="left" w:pos="2745"/>
        </w:tabs>
        <w:ind w:left="2744"/>
        <w:rPr>
          <w:color w:val="000000"/>
          <w:sz w:val="24"/>
          <w:u w:val="single"/>
        </w:rPr>
      </w:pPr>
      <w:r>
        <w:rPr>
          <w:sz w:val="24"/>
        </w:rPr>
        <w:t xml:space="preserve">        EMail:</w:t>
      </w:r>
      <w:r w:rsidR="00426C58" w:rsidRPr="00C32651">
        <w:rPr>
          <w:sz w:val="24"/>
          <w:u w:val="single"/>
        </w:rPr>
        <w:t>katieolake@aol.com</w:t>
      </w:r>
    </w:p>
    <w:p w:rsidR="00D30480" w:rsidRDefault="00D30480" w:rsidP="00260070">
      <w:pPr>
        <w:widowControl/>
        <w:suppressAutoHyphens w:val="0"/>
        <w:rPr>
          <w:rFonts w:eastAsia="Times New Roman"/>
          <w:sz w:val="24"/>
        </w:rPr>
      </w:pPr>
    </w:p>
    <w:p w:rsidR="00D30480" w:rsidRDefault="00D30480" w:rsidP="00260070">
      <w:pPr>
        <w:widowControl/>
        <w:suppressAutoHyphens w:val="0"/>
        <w:rPr>
          <w:rFonts w:eastAsia="Times New Roman"/>
          <w:sz w:val="24"/>
        </w:rPr>
      </w:pPr>
    </w:p>
    <w:p w:rsidR="00D30480" w:rsidRDefault="00D30480" w:rsidP="00260070">
      <w:pPr>
        <w:widowControl/>
        <w:suppressAutoHyphens w:val="0"/>
        <w:rPr>
          <w:rFonts w:eastAsia="Times New Roman"/>
          <w:sz w:val="24"/>
        </w:rPr>
      </w:pPr>
    </w:p>
    <w:p w:rsidR="00260070" w:rsidRPr="00260070" w:rsidRDefault="00426C58" w:rsidP="00260070">
      <w:pPr>
        <w:widowControl/>
        <w:suppressAutoHyphens w:val="0"/>
        <w:rPr>
          <w:rFonts w:eastAsia="Times New Roman"/>
          <w:sz w:val="25"/>
          <w:szCs w:val="25"/>
          <w:lang w:eastAsia="en-US"/>
        </w:rPr>
      </w:pPr>
      <w:r>
        <w:rPr>
          <w:rFonts w:eastAsia="Times New Roman"/>
          <w:sz w:val="24"/>
        </w:rPr>
        <w:t xml:space="preserve"> </w:t>
      </w:r>
      <w:r w:rsidR="00260070" w:rsidRPr="00260070">
        <w:rPr>
          <w:rFonts w:eastAsia="Times New Roman"/>
          <w:b/>
          <w:sz w:val="25"/>
          <w:szCs w:val="25"/>
          <w:lang w:eastAsia="en-US"/>
        </w:rPr>
        <w:t>Electronic Submissions</w:t>
      </w:r>
    </w:p>
    <w:p w:rsidR="00260070" w:rsidRPr="00260070" w:rsidRDefault="00260070" w:rsidP="00260070">
      <w:pPr>
        <w:widowControl/>
        <w:suppressAutoHyphens w:val="0"/>
        <w:rPr>
          <w:rFonts w:eastAsia="Times New Roman"/>
          <w:sz w:val="25"/>
          <w:szCs w:val="25"/>
          <w:lang w:eastAsia="en-US"/>
        </w:rPr>
      </w:pPr>
      <w:r w:rsidRPr="00260070">
        <w:rPr>
          <w:rFonts w:eastAsia="Times New Roman"/>
          <w:sz w:val="25"/>
          <w:szCs w:val="25"/>
          <w:lang w:eastAsia="en-US"/>
        </w:rPr>
        <w:t xml:space="preserve">• Complete the Online survey. The link is on </w:t>
      </w:r>
      <w:hyperlink r:id="rId5" w:history="1">
        <w:r w:rsidRPr="00260070">
          <w:rPr>
            <w:color w:val="0000FF"/>
            <w:sz w:val="24"/>
            <w:szCs w:val="24"/>
            <w:u w:val="single"/>
          </w:rPr>
          <w:t>http://www.ncbasketmakers.com/convention.html</w:t>
        </w:r>
      </w:hyperlink>
      <w:r w:rsidRPr="00260070">
        <w:t xml:space="preserve"> </w:t>
      </w:r>
      <w:r w:rsidRPr="00260070">
        <w:rPr>
          <w:rFonts w:eastAsia="Times New Roman"/>
          <w:sz w:val="25"/>
          <w:szCs w:val="25"/>
          <w:lang w:eastAsia="en-US"/>
        </w:rPr>
        <w:t>Your submission will serve as your release signature. The application must contain your email address and you will receive a copy of your form by return email, which you should review and make corrections as needed.</w:t>
      </w:r>
    </w:p>
    <w:p w:rsidR="00260070" w:rsidRDefault="00260070" w:rsidP="00260070">
      <w:pPr>
        <w:widowControl/>
        <w:suppressAutoHyphens w:val="0"/>
        <w:ind w:right="-360"/>
        <w:rPr>
          <w:rFonts w:eastAsia="Times New Roman"/>
          <w:sz w:val="25"/>
          <w:szCs w:val="25"/>
          <w:lang w:eastAsia="en-US"/>
        </w:rPr>
      </w:pPr>
      <w:r w:rsidRPr="00260070">
        <w:rPr>
          <w:rFonts w:eastAsia="Times New Roman"/>
          <w:sz w:val="25"/>
          <w:szCs w:val="25"/>
          <w:lang w:eastAsia="en-US"/>
        </w:rPr>
        <w:t>•Upload up to 4 different digital photos for each proposal. Your Bio only needs to be submitted with one submission or you may copy and paste the bio in each form.</w:t>
      </w:r>
    </w:p>
    <w:p w:rsidR="00A013EA" w:rsidRDefault="00A013EA" w:rsidP="00260070">
      <w:pPr>
        <w:widowControl/>
        <w:suppressAutoHyphens w:val="0"/>
        <w:ind w:right="-360"/>
        <w:rPr>
          <w:rFonts w:eastAsia="Times New Roman"/>
          <w:sz w:val="25"/>
          <w:szCs w:val="25"/>
          <w:lang w:eastAsia="en-US"/>
        </w:rPr>
      </w:pPr>
      <w:r>
        <w:rPr>
          <w:rFonts w:eastAsia="Times New Roman"/>
          <w:sz w:val="25"/>
          <w:szCs w:val="25"/>
          <w:lang w:eastAsia="en-US"/>
        </w:rPr>
        <w:t xml:space="preserve">• If you are submitting your baskets electronically there is a </w:t>
      </w:r>
      <w:r w:rsidRPr="00D30480">
        <w:rPr>
          <w:rFonts w:eastAsia="Times New Roman"/>
          <w:b/>
          <w:sz w:val="25"/>
          <w:szCs w:val="25"/>
          <w:lang w:eastAsia="en-US"/>
        </w:rPr>
        <w:t>one-time jury fee of $15.00</w:t>
      </w:r>
      <w:r>
        <w:rPr>
          <w:rFonts w:eastAsia="Times New Roman"/>
          <w:sz w:val="25"/>
          <w:szCs w:val="25"/>
          <w:lang w:eastAsia="en-US"/>
        </w:rPr>
        <w:t>.</w:t>
      </w:r>
    </w:p>
    <w:p w:rsidR="00622EC4" w:rsidRDefault="00443CAB" w:rsidP="00622EC4">
      <w:pPr>
        <w:widowControl/>
        <w:suppressAutoHyphens w:val="0"/>
        <w:ind w:right="-360"/>
        <w:jc w:val="center"/>
        <w:rPr>
          <w:rFonts w:eastAsia="Times New Roman"/>
          <w:sz w:val="25"/>
          <w:szCs w:val="25"/>
          <w:lang w:eastAsia="en-US"/>
        </w:rPr>
      </w:pPr>
      <w:r>
        <w:rPr>
          <w:rFonts w:eastAsia="Times New Roman"/>
          <w:sz w:val="25"/>
          <w:szCs w:val="25"/>
          <w:lang w:eastAsia="en-US"/>
        </w:rPr>
        <w:t>Please make your c</w:t>
      </w:r>
      <w:r w:rsidR="00622EC4">
        <w:rPr>
          <w:rFonts w:eastAsia="Times New Roman"/>
          <w:sz w:val="25"/>
          <w:szCs w:val="25"/>
          <w:lang w:eastAsia="en-US"/>
        </w:rPr>
        <w:t xml:space="preserve">heck </w:t>
      </w:r>
      <w:r w:rsidR="00370DBF">
        <w:rPr>
          <w:rFonts w:eastAsia="Times New Roman"/>
          <w:sz w:val="25"/>
          <w:szCs w:val="25"/>
          <w:lang w:eastAsia="en-US"/>
        </w:rPr>
        <w:t>payable</w:t>
      </w:r>
      <w:r w:rsidR="00622EC4">
        <w:rPr>
          <w:rFonts w:eastAsia="Times New Roman"/>
          <w:sz w:val="25"/>
          <w:szCs w:val="25"/>
          <w:lang w:eastAsia="en-US"/>
        </w:rPr>
        <w:t xml:space="preserve"> to NCBA and mail to:</w:t>
      </w:r>
    </w:p>
    <w:p w:rsidR="00622EC4" w:rsidRDefault="00622EC4" w:rsidP="00622EC4">
      <w:pPr>
        <w:widowControl/>
        <w:suppressAutoHyphens w:val="0"/>
        <w:ind w:right="-360"/>
        <w:jc w:val="center"/>
        <w:rPr>
          <w:rFonts w:eastAsia="Times New Roman"/>
          <w:sz w:val="25"/>
          <w:szCs w:val="25"/>
          <w:lang w:eastAsia="en-US"/>
        </w:rPr>
      </w:pPr>
      <w:r>
        <w:rPr>
          <w:rFonts w:eastAsia="Times New Roman"/>
          <w:sz w:val="25"/>
          <w:szCs w:val="25"/>
          <w:lang w:eastAsia="en-US"/>
        </w:rPr>
        <w:t>Judy Wobbleton</w:t>
      </w:r>
    </w:p>
    <w:p w:rsidR="00622EC4" w:rsidRDefault="00622EC4" w:rsidP="00622EC4">
      <w:pPr>
        <w:widowControl/>
        <w:suppressAutoHyphens w:val="0"/>
        <w:ind w:right="-360"/>
        <w:jc w:val="center"/>
        <w:rPr>
          <w:rFonts w:eastAsia="Times New Roman"/>
          <w:sz w:val="25"/>
          <w:szCs w:val="25"/>
          <w:lang w:eastAsia="en-US"/>
        </w:rPr>
      </w:pPr>
      <w:r>
        <w:rPr>
          <w:rFonts w:eastAsia="Times New Roman"/>
          <w:sz w:val="25"/>
          <w:szCs w:val="25"/>
          <w:lang w:eastAsia="en-US"/>
        </w:rPr>
        <w:t>1325 Oakview Dr,</w:t>
      </w:r>
    </w:p>
    <w:p w:rsidR="00622EC4" w:rsidRPr="00260070" w:rsidRDefault="00622EC4" w:rsidP="00D30480">
      <w:pPr>
        <w:widowControl/>
        <w:suppressAutoHyphens w:val="0"/>
        <w:ind w:right="-360"/>
        <w:jc w:val="center"/>
      </w:pPr>
      <w:r>
        <w:rPr>
          <w:rFonts w:eastAsia="Times New Roman"/>
          <w:sz w:val="25"/>
          <w:szCs w:val="25"/>
          <w:lang w:eastAsia="en-US"/>
        </w:rPr>
        <w:t>Williamston, NC 27892</w:t>
      </w:r>
    </w:p>
    <w:p w:rsidR="00260070" w:rsidRPr="00260070" w:rsidRDefault="00260070" w:rsidP="00260070"/>
    <w:p w:rsidR="00260070" w:rsidRPr="00260070" w:rsidRDefault="00260070" w:rsidP="00260070">
      <w:pPr>
        <w:widowControl/>
        <w:suppressAutoHyphens w:val="0"/>
        <w:rPr>
          <w:rFonts w:eastAsia="Times New Roman"/>
          <w:b/>
          <w:sz w:val="25"/>
          <w:szCs w:val="25"/>
          <w:lang w:eastAsia="en-US"/>
        </w:rPr>
      </w:pPr>
      <w:r w:rsidRPr="00260070">
        <w:rPr>
          <w:rFonts w:eastAsia="Times New Roman"/>
          <w:b/>
          <w:sz w:val="25"/>
          <w:szCs w:val="25"/>
          <w:lang w:eastAsia="en-US"/>
        </w:rPr>
        <w:t>Basket Photos:</w:t>
      </w:r>
    </w:p>
    <w:p w:rsidR="00260070" w:rsidRPr="00260070" w:rsidRDefault="00260070" w:rsidP="00260070">
      <w:pPr>
        <w:widowControl/>
        <w:suppressAutoHyphens w:val="0"/>
        <w:rPr>
          <w:rFonts w:eastAsia="Times New Roman"/>
          <w:sz w:val="25"/>
          <w:szCs w:val="25"/>
          <w:lang w:eastAsia="en-US"/>
        </w:rPr>
      </w:pPr>
      <w:r w:rsidRPr="00260070">
        <w:rPr>
          <w:rFonts w:eastAsia="Times New Roman"/>
          <w:sz w:val="25"/>
          <w:szCs w:val="25"/>
          <w:lang w:eastAsia="en-US"/>
        </w:rPr>
        <w:t xml:space="preserve">•Photo files must be named with the basket name. </w:t>
      </w:r>
      <w:r w:rsidR="008026F5">
        <w:rPr>
          <w:rFonts w:eastAsia="Times New Roman"/>
          <w:sz w:val="25"/>
          <w:szCs w:val="25"/>
          <w:lang w:eastAsia="en-US"/>
        </w:rPr>
        <w:t>(</w:t>
      </w:r>
      <w:r w:rsidRPr="00260070">
        <w:rPr>
          <w:rFonts w:eastAsia="Times New Roman"/>
          <w:sz w:val="25"/>
          <w:szCs w:val="25"/>
          <w:lang w:eastAsia="en-US"/>
        </w:rPr>
        <w:t>There are a lot of photos with the same name i.e. IMG_12345.jpg</w:t>
      </w:r>
    </w:p>
    <w:p w:rsidR="00260070" w:rsidRPr="00260070" w:rsidRDefault="00260070" w:rsidP="00260070">
      <w:pPr>
        <w:widowControl/>
        <w:suppressAutoHyphens w:val="0"/>
        <w:rPr>
          <w:rFonts w:eastAsia="Times New Roman"/>
          <w:sz w:val="25"/>
          <w:szCs w:val="25"/>
          <w:lang w:eastAsia="en-US"/>
        </w:rPr>
      </w:pPr>
      <w:r w:rsidRPr="00260070">
        <w:rPr>
          <w:rFonts w:eastAsia="Times New Roman"/>
          <w:sz w:val="25"/>
          <w:szCs w:val="25"/>
          <w:lang w:eastAsia="en-US"/>
        </w:rPr>
        <w:t>[Example: Fall Foliage Basket 4]</w:t>
      </w:r>
    </w:p>
    <w:p w:rsidR="00260070" w:rsidRPr="00260070" w:rsidRDefault="00260070" w:rsidP="00260070">
      <w:pPr>
        <w:widowControl/>
        <w:suppressAutoHyphens w:val="0"/>
        <w:rPr>
          <w:rFonts w:eastAsia="Times New Roman"/>
          <w:sz w:val="25"/>
          <w:szCs w:val="25"/>
          <w:lang w:eastAsia="en-US"/>
        </w:rPr>
      </w:pPr>
      <w:r w:rsidRPr="00260070">
        <w:rPr>
          <w:rFonts w:eastAsia="Times New Roman"/>
          <w:sz w:val="25"/>
          <w:szCs w:val="25"/>
          <w:lang w:eastAsia="en-US"/>
        </w:rPr>
        <w:t>The first photo that you upload will be the one used in the brochure.</w:t>
      </w:r>
    </w:p>
    <w:p w:rsidR="00260070" w:rsidRPr="00260070" w:rsidRDefault="00260070" w:rsidP="00260070">
      <w:pPr>
        <w:widowControl/>
        <w:suppressAutoHyphens w:val="0"/>
        <w:rPr>
          <w:rFonts w:eastAsia="Times New Roman"/>
          <w:sz w:val="25"/>
          <w:szCs w:val="25"/>
          <w:lang w:eastAsia="en-US"/>
        </w:rPr>
      </w:pPr>
      <w:r w:rsidRPr="00260070">
        <w:rPr>
          <w:rFonts w:eastAsia="Times New Roman"/>
          <w:sz w:val="25"/>
          <w:szCs w:val="25"/>
          <w:lang w:eastAsia="en-US"/>
        </w:rPr>
        <w:t>Photos should be of high quality. Basket image should show the complete basket with blank space between image and edges. The background should be a plain solid color. No apples, coins, mugs, rulers, or other objects are to be used in the picture. Images need to be void of shadows on or around the basket.</w:t>
      </w:r>
    </w:p>
    <w:p w:rsidR="00260070" w:rsidRPr="00260070" w:rsidRDefault="00260070" w:rsidP="00260070">
      <w:pPr>
        <w:widowControl/>
        <w:suppressAutoHyphens w:val="0"/>
        <w:rPr>
          <w:rFonts w:eastAsia="Times New Roman"/>
          <w:sz w:val="25"/>
          <w:szCs w:val="25"/>
          <w:lang w:eastAsia="en-US"/>
        </w:rPr>
      </w:pPr>
      <w:r w:rsidRPr="00260070">
        <w:rPr>
          <w:rFonts w:eastAsia="Times New Roman"/>
          <w:sz w:val="25"/>
          <w:szCs w:val="25"/>
          <w:lang w:eastAsia="en-US"/>
        </w:rPr>
        <w:t>Take photos with photography lighting or natural lighting on overcast days to</w:t>
      </w:r>
    </w:p>
    <w:p w:rsidR="00260070" w:rsidRPr="00260070" w:rsidRDefault="00260070" w:rsidP="00260070">
      <w:pPr>
        <w:widowControl/>
        <w:suppressAutoHyphens w:val="0"/>
        <w:rPr>
          <w:rFonts w:eastAsia="Times New Roman"/>
          <w:sz w:val="25"/>
          <w:szCs w:val="25"/>
          <w:lang w:eastAsia="en-US"/>
        </w:rPr>
      </w:pPr>
      <w:r w:rsidRPr="00260070">
        <w:rPr>
          <w:rFonts w:eastAsia="Times New Roman"/>
          <w:sz w:val="25"/>
          <w:szCs w:val="25"/>
          <w:lang w:eastAsia="en-US"/>
        </w:rPr>
        <w:t xml:space="preserve">avoid shadowing. </w:t>
      </w:r>
    </w:p>
    <w:p w:rsidR="007D0861" w:rsidRDefault="00260070">
      <w:pPr>
        <w:widowControl/>
        <w:suppressAutoHyphens w:val="0"/>
        <w:rPr>
          <w:rFonts w:eastAsia="Times New Roman"/>
          <w:sz w:val="25"/>
          <w:szCs w:val="25"/>
          <w:lang w:eastAsia="en-US"/>
        </w:rPr>
      </w:pPr>
      <w:r w:rsidRPr="00260070">
        <w:rPr>
          <w:rFonts w:eastAsia="Times New Roman"/>
          <w:sz w:val="25"/>
          <w:szCs w:val="25"/>
          <w:lang w:eastAsia="en-US"/>
        </w:rPr>
        <w:t xml:space="preserve">Electronic photo submissions must be in jpg format. </w:t>
      </w:r>
      <w:bookmarkStart w:id="2" w:name="_Hlk5054798"/>
    </w:p>
    <w:bookmarkEnd w:id="2"/>
    <w:p w:rsidR="00426C58" w:rsidRDefault="00426C58">
      <w:pPr>
        <w:rPr>
          <w:sz w:val="25"/>
          <w:szCs w:val="25"/>
        </w:rPr>
      </w:pPr>
    </w:p>
    <w:p w:rsidR="000F12DC" w:rsidRDefault="000F12DC">
      <w:pPr>
        <w:rPr>
          <w:b/>
          <w:bCs/>
          <w:sz w:val="25"/>
          <w:szCs w:val="25"/>
        </w:rPr>
      </w:pPr>
    </w:p>
    <w:p w:rsidR="00426C58" w:rsidRDefault="00426C58">
      <w:pPr>
        <w:rPr>
          <w:sz w:val="25"/>
          <w:szCs w:val="25"/>
        </w:rPr>
      </w:pPr>
      <w:r>
        <w:rPr>
          <w:b/>
          <w:bCs/>
          <w:sz w:val="25"/>
          <w:szCs w:val="25"/>
        </w:rPr>
        <w:t xml:space="preserve">Sample Basket Submissions: </w:t>
      </w:r>
    </w:p>
    <w:p w:rsidR="00426C58" w:rsidRDefault="00426C58">
      <w:pPr>
        <w:rPr>
          <w:rFonts w:eastAsia="Times New Roman"/>
          <w:sz w:val="25"/>
          <w:szCs w:val="25"/>
        </w:rPr>
      </w:pPr>
      <w:r w:rsidRPr="00D30480">
        <w:rPr>
          <w:b/>
          <w:sz w:val="25"/>
          <w:szCs w:val="25"/>
          <w:u w:val="single"/>
        </w:rPr>
        <w:t>If you have never been selected to teach at NCBA</w:t>
      </w:r>
      <w:r w:rsidR="00260070" w:rsidRPr="00D30480">
        <w:rPr>
          <w:b/>
          <w:sz w:val="25"/>
          <w:szCs w:val="25"/>
          <w:u w:val="single"/>
        </w:rPr>
        <w:t xml:space="preserve"> or have not taught for NCBA in the past five (5) years</w:t>
      </w:r>
      <w:r>
        <w:rPr>
          <w:sz w:val="25"/>
          <w:szCs w:val="25"/>
        </w:rPr>
        <w:t xml:space="preserve"> or you have previously taught at NCBA and are electing to submit an actual basket, you are required to pay return shipping and insurance costs for your proposals.</w:t>
      </w:r>
    </w:p>
    <w:p w:rsidR="00426C58" w:rsidRDefault="00426C58">
      <w:pPr>
        <w:rPr>
          <w:rFonts w:eastAsia="Times New Roman"/>
          <w:sz w:val="25"/>
          <w:szCs w:val="25"/>
        </w:rPr>
      </w:pPr>
      <w:r>
        <w:rPr>
          <w:rFonts w:eastAsia="Times New Roman"/>
          <w:sz w:val="25"/>
          <w:szCs w:val="25"/>
        </w:rPr>
        <w:t>•</w:t>
      </w:r>
      <w:r>
        <w:rPr>
          <w:sz w:val="25"/>
          <w:szCs w:val="25"/>
        </w:rPr>
        <w:t>Attach an identification card with your name and basket name to each basket submitted.</w:t>
      </w:r>
    </w:p>
    <w:p w:rsidR="00426C58" w:rsidRDefault="00426C58">
      <w:pPr>
        <w:rPr>
          <w:rFonts w:eastAsia="Times New Roman"/>
          <w:sz w:val="25"/>
          <w:szCs w:val="25"/>
        </w:rPr>
      </w:pPr>
      <w:r>
        <w:rPr>
          <w:rFonts w:eastAsia="Times New Roman"/>
          <w:sz w:val="25"/>
          <w:szCs w:val="25"/>
        </w:rPr>
        <w:t>•</w:t>
      </w:r>
      <w:r>
        <w:rPr>
          <w:sz w:val="25"/>
          <w:szCs w:val="25"/>
        </w:rPr>
        <w:t>Provide at least 1 quality photo for each submission, but may provide up to 4 photos.   On the reverse side gently write your name and basket name and indicate “For Brochure” on the back of the photo you want used in the in the convention brochure.</w:t>
      </w:r>
    </w:p>
    <w:p w:rsidR="00426C58" w:rsidRDefault="00426C58">
      <w:pPr>
        <w:rPr>
          <w:rFonts w:eastAsia="Times New Roman"/>
          <w:sz w:val="25"/>
          <w:szCs w:val="25"/>
        </w:rPr>
      </w:pPr>
      <w:r>
        <w:rPr>
          <w:rFonts w:eastAsia="Times New Roman"/>
          <w:sz w:val="25"/>
          <w:szCs w:val="25"/>
        </w:rPr>
        <w:t>•</w:t>
      </w:r>
      <w:r>
        <w:rPr>
          <w:sz w:val="25"/>
          <w:szCs w:val="25"/>
        </w:rPr>
        <w:t>Photos will not be returned unless you include a self-addressed stamped envelope with sufficient postage affixed.</w:t>
      </w:r>
    </w:p>
    <w:p w:rsidR="00426C58" w:rsidRDefault="00426C58">
      <w:pPr>
        <w:rPr>
          <w:sz w:val="25"/>
          <w:szCs w:val="25"/>
        </w:rPr>
      </w:pPr>
      <w:r>
        <w:rPr>
          <w:rFonts w:eastAsia="Times New Roman"/>
          <w:sz w:val="25"/>
          <w:szCs w:val="25"/>
        </w:rPr>
        <w:t>•</w:t>
      </w:r>
      <w:r>
        <w:rPr>
          <w:sz w:val="25"/>
          <w:szCs w:val="25"/>
        </w:rPr>
        <w:t>Pack your baskets sensibly for shipping. No loose peanuts please!</w:t>
      </w:r>
    </w:p>
    <w:p w:rsidR="00426C58" w:rsidRDefault="00426C58">
      <w:pPr>
        <w:rPr>
          <w:sz w:val="25"/>
          <w:szCs w:val="25"/>
        </w:rPr>
      </w:pPr>
      <w:r>
        <w:rPr>
          <w:sz w:val="25"/>
          <w:szCs w:val="25"/>
        </w:rPr>
        <w:t xml:space="preserve">A “map” (taped to the inside lid of the box) of how baskets are packed in the box is helpful </w:t>
      </w:r>
    </w:p>
    <w:p w:rsidR="00426C58" w:rsidRDefault="00426C58">
      <w:pPr>
        <w:rPr>
          <w:sz w:val="25"/>
          <w:szCs w:val="25"/>
        </w:rPr>
      </w:pPr>
      <w:r>
        <w:rPr>
          <w:sz w:val="25"/>
          <w:szCs w:val="25"/>
        </w:rPr>
        <w:t>for repacking to return your baskets. If return shipping insurance is required specify the value for each sample basket on the proposal form and include total return insurance amount along with return shipping amount in your check</w:t>
      </w:r>
    </w:p>
    <w:p w:rsidR="00426C58" w:rsidRDefault="00426C58">
      <w:pPr>
        <w:rPr>
          <w:sz w:val="25"/>
          <w:szCs w:val="25"/>
        </w:rPr>
      </w:pPr>
    </w:p>
    <w:p w:rsidR="00426C58" w:rsidRDefault="00426C58">
      <w:pPr/>
    </w:p>
    <w:sectPr w:rsidR="00426C58">
      <w:type w:val="continuous"/>
      <w:pgSz w:w="12240" w:h="15840"/>
      <w:pgMar w:top="810" w:right="1440" w:bottom="360" w:left="1440" w:header="720" w:footer="720" w:gutter="0"/>
      <w:cols w:space="720"/>
      <w:docGrid w:linePitch="36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Arial" w:hAnsi="Arial" w:cs="Arial"/>
        <w:b/>
      </w:rPr>
    </w:lvl>
    <w:lvl w:ilvl="1">
      <w:start w:val="1"/>
      <w:numFmt w:val="none"/>
      <w:suff w:val="nothing"/>
      <w:lvlText w:val=""/>
      <w:lvlJc w:val="left"/>
      <w:pPr>
        <w:tabs>
          <w:tab w:val="num" w:pos="0"/>
        </w:tabs>
        <w:ind w:left="576" w:hanging="576"/>
      </w:pPr>
      <w:rPr>
        <w:rFonts w:ascii="Arial" w:hAnsi="Arial" w:cs="Arial"/>
        <w:b/>
      </w:rPr>
    </w:lvl>
    <w:lvl w:ilvl="2">
      <w:start w:val="1"/>
      <w:numFmt w:val="none"/>
      <w:suff w:val="nothing"/>
      <w:lvlText w:val=""/>
      <w:lvlJc w:val="left"/>
      <w:pPr>
        <w:tabs>
          <w:tab w:val="num" w:pos="0"/>
        </w:tabs>
        <w:ind w:left="720" w:hanging="720"/>
      </w:pPr>
      <w:rPr>
        <w:b/>
        <w:bC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0DB5"/>
    <w:rsid w:val="0007486C"/>
    <w:rsid w:val="000F12DC"/>
    <w:rsid w:val="001974C4"/>
    <w:rsid w:val="001A3922"/>
    <w:rsid w:val="00260070"/>
    <w:rsid w:val="00326186"/>
    <w:rsid w:val="00370DBF"/>
    <w:rsid w:val="00390E74"/>
    <w:rsid w:val="00426C58"/>
    <w:rsid w:val="00443CAB"/>
    <w:rsid w:val="00480DB5"/>
    <w:rsid w:val="004D3641"/>
    <w:rsid w:val="004E0828"/>
    <w:rsid w:val="005149EA"/>
    <w:rsid w:val="0054150E"/>
    <w:rsid w:val="0057287A"/>
    <w:rsid w:val="005A4E34"/>
    <w:rsid w:val="00622EC4"/>
    <w:rsid w:val="00753298"/>
    <w:rsid w:val="007D0861"/>
    <w:rsid w:val="008026F5"/>
    <w:rsid w:val="00833F4A"/>
    <w:rsid w:val="00834FC2"/>
    <w:rsid w:val="008F7EB2"/>
    <w:rsid w:val="009F2A56"/>
    <w:rsid w:val="00A013EA"/>
    <w:rsid w:val="00A20002"/>
    <w:rsid w:val="00A313FC"/>
    <w:rsid w:val="00A65082"/>
    <w:rsid w:val="00A97710"/>
    <w:rsid w:val="00AD5E96"/>
    <w:rsid w:val="00BD6594"/>
    <w:rsid w:val="00C32651"/>
    <w:rsid w:val="00C36BA2"/>
    <w:rsid w:val="00D30480"/>
    <w:rsid w:val="00D9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A4DC25D"/>
  <w15:chartTrackingRefBased/>
  <w15:docId w15:val="{DA4E71C4-5707-4C14-B3E8-ACF773A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kern w:val="1"/>
      <w:lang w:eastAsia="ar-SA"/>
    </w:rPr>
  </w:style>
  <w:style w:type="paragraph" w:styleId="Heading1">
    <w:name w:val="heading 1"/>
    <w:basedOn w:val="Normal"/>
    <w:next w:val="Normal"/>
    <w:qFormat/>
    <w:pPr>
      <w:keepNext/>
      <w:numPr>
        <w:numId w:val="1"/>
      </w:numPr>
      <w:spacing w:line="264" w:lineRule="auto"/>
      <w:jc w:val="center"/>
      <w:outlineLvl w:val="0"/>
    </w:pPr>
    <w:rPr>
      <w:rFonts w:ascii="Arial" w:hAnsi="Arial" w:cs="Arial"/>
      <w:b/>
      <w:color w:val="FFFF00"/>
    </w:rPr>
  </w:style>
  <w:style w:type="paragraph" w:styleId="Heading2">
    <w:name w:val="heading 2"/>
    <w:basedOn w:val="Normal"/>
    <w:next w:val="Normal"/>
    <w:qFormat/>
    <w:pPr>
      <w:keepNext/>
      <w:numPr>
        <w:ilvl w:val="1"/>
        <w:numId w:val="1"/>
      </w:numPr>
      <w:jc w:val="center"/>
      <w:outlineLvl w:val="1"/>
    </w:pPr>
    <w:rPr>
      <w:rFonts w:ascii="Arial" w:hAnsi="Arial" w:cs="Arial"/>
      <w:b/>
      <w:sz w:val="24"/>
      <w:szCs w:val="24"/>
    </w:rPr>
  </w:style>
  <w:style w:type="paragraph" w:styleId="Heading3">
    <w:name w:val="heading 3"/>
    <w:basedOn w:val="Normal"/>
    <w:next w:val="Normal"/>
    <w:qFormat/>
    <w:pPr>
      <w:keepNext/>
      <w:numPr>
        <w:ilvl w:val="2"/>
        <w:numId w:val="1"/>
      </w:numPr>
      <w:spacing w:line="264" w:lineRule="auto"/>
      <w:jc w:val="center"/>
      <w:outlineLvl w:val="2"/>
    </w:pPr>
    <w:rPr>
      <w:rFonts w:ascii="Arial" w:hAnsi="Arial" w:cs="Arial"/>
      <w:b/>
      <w:color w:val="000000"/>
      <w:sz w:val="40"/>
    </w:rPr>
  </w:style>
  <w:style w:type="paragraph" w:styleId="Heading4">
    <w:name w:val="heading 4"/>
    <w:basedOn w:val="Normal"/>
    <w:next w:val="Normal"/>
    <w:qFormat/>
    <w:pPr>
      <w:keepNext/>
      <w:widowControl/>
      <w:numPr>
        <w:ilvl w:val="3"/>
        <w:numId w:val="1"/>
      </w:numPr>
      <w:pBdr>
        <w:top w:val="none" w:sz="0" w:space="0" w:color="000000"/>
        <w:left w:val="none" w:sz="0" w:space="0" w:color="000000"/>
        <w:bottom w:val="single" w:sz="4" w:space="1" w:color="000001"/>
        <w:right w:val="none" w:sz="0" w:space="0" w:color="000000"/>
      </w:pBdr>
      <w:jc w:val="right"/>
      <w:outlineLvl w:val="3"/>
    </w:pPr>
    <w:rPr>
      <w:rFonts w:ascii="Arial" w:eastAsia="Times New Roman" w:hAnsi="Arial" w:cs="Arial"/>
      <w:b/>
      <w:bCs/>
      <w:sz w:val="22"/>
      <w:szCs w:val="22"/>
    </w:rPr>
  </w:style>
  <w:style w:type="paragraph" w:styleId="Heading5">
    <w:name w:val="heading 5"/>
    <w:basedOn w:val="Normal"/>
    <w:next w:val="Normal"/>
    <w:qFormat/>
    <w:pPr>
      <w:keepNext/>
      <w:numPr>
        <w:ilvl w:val="4"/>
        <w:numId w:val="1"/>
      </w:numPr>
      <w:jc w:val="center"/>
      <w:outlineLvl w:val="4"/>
    </w:pPr>
    <w:rPr>
      <w:sz w:val="36"/>
    </w:rPr>
  </w:style>
  <w:style w:type="paragraph" w:styleId="Heading6">
    <w:name w:val="heading 6"/>
    <w:basedOn w:val="Normal"/>
    <w:next w:val="Normal"/>
    <w:qFormat/>
    <w:pPr>
      <w:keepNext/>
      <w:numPr>
        <w:ilvl w:val="5"/>
        <w:numId w:val="1"/>
      </w:numPr>
      <w:jc w:val="center"/>
      <w:outlineLvl w:val="5"/>
    </w:pPr>
    <w:rPr>
      <w:b/>
      <w:bCs/>
      <w:sz w:val="36"/>
    </w:rPr>
  </w:style>
  <w:style w:type="paragraph" w:styleId="Heading7">
    <w:name w:val="heading 7"/>
    <w:basedOn w:val="Normal"/>
    <w:next w:val="Normal"/>
    <w:qFormat/>
    <w:pPr>
      <w:keepNext/>
      <w:numPr>
        <w:ilvl w:val="6"/>
        <w:numId w:val="1"/>
      </w:numPr>
      <w:spacing w:line="252" w:lineRule="auto"/>
      <w:jc w:val="center"/>
      <w:outlineLvl w:val="6"/>
    </w:pPr>
    <w:rPr>
      <w:rFonts w:ascii="Arial" w:hAnsi="Arial" w:cs="Arial"/>
      <w:b/>
      <w:color w:val="FF0000"/>
      <w:sz w:val="24"/>
      <w:szCs w:val="24"/>
    </w:rPr>
  </w:style>
  <w:style w:type="paragraph" w:styleId="Heading8">
    <w:name w:val="heading 8"/>
    <w:basedOn w:val="Normal"/>
    <w:next w:val="Normal"/>
    <w:qFormat/>
    <w:pPr>
      <w:keepNext/>
      <w:numPr>
        <w:ilvl w:val="7"/>
        <w:numId w:val="1"/>
      </w:numPr>
      <w:tabs>
        <w:tab w:val="left" w:pos="2745"/>
      </w:tabs>
      <w:outlineLvl w:val="7"/>
    </w:pPr>
    <w:rPr>
      <w:sz w:val="24"/>
    </w:rPr>
  </w:style>
  <w:style w:type="paragraph" w:styleId="Heading9">
    <w:name w:val="heading 9"/>
    <w:basedOn w:val="Normal"/>
    <w:next w:val="Normal"/>
    <w:qFormat/>
    <w:pPr>
      <w:keepNext/>
      <w:numPr>
        <w:ilvl w:val="8"/>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b/>
    </w:rPr>
  </w:style>
  <w:style w:type="character" w:customStyle="1" w:styleId="WW8Num1z1">
    <w:name w:val="WW8Num1z1"/>
    <w:rPr>
      <w:rFonts w:ascii="Arial" w:hAnsi="Arial" w:cs="Arial"/>
      <w:b/>
    </w:rPr>
  </w:style>
  <w:style w:type="character" w:customStyle="1" w:styleId="WW8Num1z2">
    <w:name w:val="WW8Num1z2"/>
    <w:rPr>
      <w:b/>
      <w:bC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Times New Roman"/>
      <w:b/>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ListLabel1">
    <w:name w:val="ListLabel 1"/>
    <w:rPr>
      <w:rFonts w:cs="Times New Roman"/>
      <w:b/>
      <w:sz w:val="24"/>
    </w:rPr>
  </w:style>
  <w:style w:type="character" w:customStyle="1" w:styleId="ListLabel2">
    <w:name w:val="ListLabel 2"/>
    <w:rPr>
      <w:color w:val="00000A"/>
      <w:u w:val="none"/>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0">
    <w:name w:val="caption"/>
    <w:basedOn w:val="Normal"/>
    <w:pPr>
      <w:suppressLineNumbers/>
      <w:spacing w:before="120" w:after="120"/>
    </w:pPr>
    <w:rPr>
      <w:rFonts w:cs="Tahoma"/>
      <w:i/>
      <w:iCs/>
      <w:sz w:val="24"/>
      <w:szCs w:val="24"/>
    </w:rPr>
  </w:style>
  <w:style w:type="paragraph" w:styleId="DocumentMap">
    <w:name w:val="Document Map"/>
    <w:basedOn w:val="Normal"/>
    <w:pPr>
      <w:shd w:val="clear" w:color="auto" w:fill="000080"/>
    </w:pPr>
    <w:rPr>
      <w:rFonts w:ascii="Tahoma" w:hAnsi="Tahoma" w:cs="Tahoma"/>
    </w:rPr>
  </w:style>
  <w:style w:type="paragraph" w:customStyle="1" w:styleId="FrameContents">
    <w:name w:val="Frame Contents"/>
    <w:basedOn w:val="BodyText"/>
  </w:style>
  <w:style w:type="paragraph" w:customStyle="1" w:styleId="Quotations">
    <w:name w:val="Quotations"/>
    <w:basedOn w:val="Normal"/>
  </w:style>
  <w:style w:type="paragraph" w:styleId="Title">
    <w:name w:val="Title"/>
    <w:basedOn w:val="Heading"/>
    <w:next w:val="BodyText"/>
    <w:qFormat/>
  </w:style>
  <w:style w:type="paragraph" w:styleId="Subtitle">
    <w:name w:val="Subtitle"/>
    <w:basedOn w:val="Heading"/>
    <w:next w:val="BodyText"/>
    <w:qFormat/>
  </w:style>
  <w:style w:type="paragraph" w:styleId="Revision">
    <w:name w:val="Revision"/>
    <w:hidden/>
    <w:uiPriority w:val="99"/>
    <w:semiHidden/>
    <w:rsid w:val="00C32651"/>
    <w:rPr>
      <w:rFonts w:eastAsia="SimSun"/>
      <w:kern w:val="1"/>
      <w:lang w:eastAsia="ar-SA"/>
    </w:rPr>
  </w:style>
  <w:style w:type="paragraph" w:styleId="BalloonText">
    <w:name w:val="Balloon Text"/>
    <w:basedOn w:val="Normal"/>
    <w:link w:val="BalloonTextChar"/>
    <w:uiPriority w:val="99"/>
    <w:semiHidden/>
    <w:unhideWhenUsed/>
    <w:rsid w:val="00C32651"/>
    <w:rPr>
      <w:rFonts w:ascii="Segoe UI" w:hAnsi="Segoe UI" w:cs="Segoe UI"/>
      <w:sz w:val="18"/>
      <w:szCs w:val="18"/>
    </w:rPr>
  </w:style>
  <w:style w:type="character" w:customStyle="1" w:styleId="BalloonTextChar">
    <w:name w:val="Balloon Text Char"/>
    <w:link w:val="BalloonText"/>
    <w:uiPriority w:val="99"/>
    <w:semiHidden/>
    <w:rsid w:val="00C32651"/>
    <w:rPr>
      <w:rFonts w:ascii="Segoe UI" w:eastAsia="SimSu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asketmakers.com/conven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REEDERS’ REPORT   Page  23</vt:lpstr>
    </vt:vector>
  </TitlesOfParts>
  <Company/>
  <LinksUpToDate>false</LinksUpToDate>
  <CharactersWithSpaces>12251</CharactersWithSpaces>
  <SharedDoc>false</SharedDoc>
  <HLinks>
    <vt:vector size="6" baseType="variant">
      <vt:variant>
        <vt:i4>6160413</vt:i4>
      </vt:variant>
      <vt:variant>
        <vt:i4>0</vt:i4>
      </vt:variant>
      <vt:variant>
        <vt:i4>0</vt:i4>
      </vt:variant>
      <vt:variant>
        <vt:i4>5</vt:i4>
      </vt:variant>
      <vt:variant>
        <vt:lpwstr>http://www.ncbasketmakers.com/convention.html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REEDERS’ REPORT   Page  23</dc:title>
  <dc:subject/>
  <dc:creator>Katie</dc:creator>
  <cp:keywords/>
  <dc:description/>
  <cp:lastModifiedBy>Katie</cp:lastModifiedBy>
  <cp:revision>1</cp:revision>
  <cp:lastPrinted>2009-01-11T01:48:00Z</cp:lastPrinted>
  <dcterms:created xsi:type="dcterms:W3CDTF">2019-04-15T04:09:00Z</dcterms:created>
  <dcterms:modified xsi:type="dcterms:W3CDTF">2019-04-15T05:22:00Z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